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EB" w:rsidRDefault="00CB6FEB" w:rsidP="00CB6FEB">
      <w:pPr>
        <w:widowControl/>
        <w:spacing w:before="100" w:beforeAutospacing="1" w:after="100" w:afterAutospacing="1" w:line="560" w:lineRule="exact"/>
        <w:jc w:val="center"/>
        <w:textAlignment w:val="baseline"/>
        <w:rPr>
          <w:rFonts w:ascii="宋体" w:hAnsi="宋体"/>
          <w:b/>
          <w:color w:val="333333"/>
          <w:kern w:val="0"/>
          <w:sz w:val="32"/>
        </w:rPr>
      </w:pPr>
      <w:r>
        <w:rPr>
          <w:rFonts w:ascii="宋体" w:hAnsi="宋体" w:hint="eastAsia"/>
          <w:b/>
          <w:color w:val="333333"/>
          <w:kern w:val="0"/>
          <w:sz w:val="32"/>
        </w:rPr>
        <w:t>淮南市药品零售（连锁）企业变更许可信息公示（20</w:t>
      </w:r>
      <w:r>
        <w:rPr>
          <w:rFonts w:ascii="宋体" w:hAnsi="宋体"/>
          <w:b/>
          <w:color w:val="333333"/>
          <w:kern w:val="0"/>
          <w:sz w:val="32"/>
        </w:rPr>
        <w:t>0</w:t>
      </w:r>
      <w:r>
        <w:rPr>
          <w:rFonts w:ascii="宋体" w:hAnsi="宋体" w:hint="eastAsia"/>
          <w:b/>
          <w:color w:val="333333"/>
          <w:kern w:val="0"/>
          <w:sz w:val="32"/>
        </w:rPr>
        <w:t>0</w:t>
      </w:r>
      <w:r w:rsidR="00C662EA">
        <w:rPr>
          <w:rFonts w:ascii="宋体" w:hAnsi="宋体" w:hint="eastAsia"/>
          <w:b/>
          <w:color w:val="333333"/>
          <w:kern w:val="0"/>
          <w:sz w:val="32"/>
        </w:rPr>
        <w:t>2</w:t>
      </w:r>
      <w:r>
        <w:rPr>
          <w:rFonts w:ascii="宋体" w:hAnsi="宋体" w:hint="eastAsia"/>
          <w:b/>
          <w:color w:val="333333"/>
          <w:kern w:val="0"/>
          <w:sz w:val="32"/>
        </w:rPr>
        <w:t>）</w:t>
      </w:r>
    </w:p>
    <w:p w:rsidR="00DA503E" w:rsidRPr="00CB6FEB" w:rsidRDefault="00DA503E"/>
    <w:p w:rsidR="00CB6FEB" w:rsidRDefault="00CB6FEB"/>
    <w:tbl>
      <w:tblPr>
        <w:tblStyle w:val="a3"/>
        <w:tblW w:w="15021" w:type="dxa"/>
        <w:tblLook w:val="04A0" w:firstRow="1" w:lastRow="0" w:firstColumn="1" w:lastColumn="0" w:noHBand="0" w:noVBand="1"/>
      </w:tblPr>
      <w:tblGrid>
        <w:gridCol w:w="673"/>
        <w:gridCol w:w="1343"/>
        <w:gridCol w:w="1258"/>
        <w:gridCol w:w="923"/>
        <w:gridCol w:w="1392"/>
        <w:gridCol w:w="1376"/>
        <w:gridCol w:w="1371"/>
        <w:gridCol w:w="1483"/>
        <w:gridCol w:w="3217"/>
        <w:gridCol w:w="1985"/>
      </w:tblGrid>
      <w:tr w:rsidR="00C662EA" w:rsidTr="0020721F">
        <w:tc>
          <w:tcPr>
            <w:tcW w:w="673" w:type="dxa"/>
            <w:vAlign w:val="center"/>
          </w:tcPr>
          <w:p w:rsidR="00C662EA" w:rsidRDefault="00C662EA" w:rsidP="00C50AC1">
            <w:pPr>
              <w:widowControl/>
              <w:jc w:val="center"/>
              <w:rPr>
                <w:color w:val="000000"/>
              </w:rPr>
            </w:pPr>
            <w:r>
              <w:rPr>
                <w:rFonts w:hint="eastAsia"/>
                <w:color w:val="000000"/>
              </w:rPr>
              <w:t>序号</w:t>
            </w:r>
          </w:p>
        </w:tc>
        <w:tc>
          <w:tcPr>
            <w:tcW w:w="1343" w:type="dxa"/>
            <w:vAlign w:val="center"/>
          </w:tcPr>
          <w:p w:rsidR="00C662EA" w:rsidRDefault="00C662EA" w:rsidP="00C50AC1">
            <w:pPr>
              <w:jc w:val="center"/>
              <w:rPr>
                <w:color w:val="000000"/>
              </w:rPr>
            </w:pPr>
            <w:r>
              <w:rPr>
                <w:rFonts w:hint="eastAsia"/>
                <w:color w:val="000000"/>
              </w:rPr>
              <w:t>企</w:t>
            </w:r>
            <w:r>
              <w:rPr>
                <w:rFonts w:ascii="Times New Roman" w:hAnsi="Times New Roman" w:cs="Times New Roman"/>
                <w:color w:val="000000"/>
              </w:rPr>
              <w:t xml:space="preserve">  </w:t>
            </w:r>
            <w:r>
              <w:rPr>
                <w:rFonts w:hint="eastAsia"/>
                <w:color w:val="000000"/>
              </w:rPr>
              <w:t>业</w:t>
            </w:r>
            <w:r>
              <w:rPr>
                <w:rFonts w:ascii="Times New Roman" w:hAnsi="Times New Roman" w:cs="Times New Roman"/>
                <w:color w:val="000000"/>
              </w:rPr>
              <w:t xml:space="preserve"> </w:t>
            </w:r>
            <w:r>
              <w:rPr>
                <w:rFonts w:hint="eastAsia"/>
                <w:color w:val="000000"/>
              </w:rPr>
              <w:t>名</w:t>
            </w:r>
            <w:r>
              <w:rPr>
                <w:rFonts w:ascii="Times New Roman" w:hAnsi="Times New Roman" w:cs="Times New Roman"/>
                <w:color w:val="000000"/>
              </w:rPr>
              <w:t xml:space="preserve"> </w:t>
            </w:r>
            <w:r>
              <w:rPr>
                <w:rFonts w:hint="eastAsia"/>
                <w:color w:val="000000"/>
              </w:rPr>
              <w:t>称</w:t>
            </w:r>
          </w:p>
        </w:tc>
        <w:tc>
          <w:tcPr>
            <w:tcW w:w="1258" w:type="dxa"/>
            <w:vAlign w:val="center"/>
          </w:tcPr>
          <w:p w:rsidR="00C662EA" w:rsidRDefault="00C662EA" w:rsidP="00C50AC1">
            <w:pPr>
              <w:jc w:val="center"/>
              <w:rPr>
                <w:color w:val="000000"/>
              </w:rPr>
            </w:pPr>
            <w:r>
              <w:rPr>
                <w:rFonts w:hint="eastAsia"/>
                <w:color w:val="000000"/>
              </w:rPr>
              <w:t>经营地址</w:t>
            </w:r>
          </w:p>
        </w:tc>
        <w:tc>
          <w:tcPr>
            <w:tcW w:w="923" w:type="dxa"/>
            <w:vAlign w:val="center"/>
          </w:tcPr>
          <w:p w:rsidR="00C662EA" w:rsidRDefault="00C662EA" w:rsidP="00C50AC1">
            <w:pPr>
              <w:jc w:val="center"/>
              <w:rPr>
                <w:color w:val="000000"/>
              </w:rPr>
            </w:pPr>
            <w:r>
              <w:rPr>
                <w:rFonts w:hint="eastAsia"/>
                <w:color w:val="000000"/>
              </w:rPr>
              <w:t>仓库地址</w:t>
            </w:r>
          </w:p>
        </w:tc>
        <w:tc>
          <w:tcPr>
            <w:tcW w:w="1392" w:type="dxa"/>
            <w:vAlign w:val="center"/>
          </w:tcPr>
          <w:p w:rsidR="00C662EA" w:rsidRDefault="00C662EA" w:rsidP="00C50AC1">
            <w:pPr>
              <w:jc w:val="center"/>
              <w:rPr>
                <w:color w:val="000000"/>
              </w:rPr>
            </w:pPr>
            <w:r>
              <w:rPr>
                <w:rFonts w:hint="eastAsia"/>
                <w:color w:val="000000"/>
              </w:rPr>
              <w:t>法人（企业负责人）</w:t>
            </w:r>
          </w:p>
        </w:tc>
        <w:tc>
          <w:tcPr>
            <w:tcW w:w="1376" w:type="dxa"/>
            <w:vAlign w:val="center"/>
          </w:tcPr>
          <w:p w:rsidR="00C662EA" w:rsidRDefault="00C662EA" w:rsidP="00C50AC1">
            <w:pPr>
              <w:jc w:val="center"/>
              <w:rPr>
                <w:color w:val="000000"/>
              </w:rPr>
            </w:pPr>
            <w:r>
              <w:rPr>
                <w:rFonts w:hint="eastAsia"/>
                <w:color w:val="000000"/>
              </w:rPr>
              <w:t>质量负责人</w:t>
            </w:r>
          </w:p>
        </w:tc>
        <w:tc>
          <w:tcPr>
            <w:tcW w:w="1371" w:type="dxa"/>
            <w:vAlign w:val="center"/>
          </w:tcPr>
          <w:p w:rsidR="00C662EA" w:rsidRDefault="00C662EA" w:rsidP="00C50AC1">
            <w:pPr>
              <w:jc w:val="center"/>
              <w:rPr>
                <w:color w:val="000000"/>
              </w:rPr>
            </w:pPr>
            <w:r>
              <w:rPr>
                <w:rFonts w:hint="eastAsia"/>
                <w:color w:val="000000"/>
              </w:rPr>
              <w:t>发</w:t>
            </w:r>
            <w:r>
              <w:rPr>
                <w:rFonts w:ascii="Times New Roman" w:hAnsi="Times New Roman" w:cs="Times New Roman"/>
                <w:color w:val="000000"/>
              </w:rPr>
              <w:t xml:space="preserve"> </w:t>
            </w:r>
            <w:r>
              <w:rPr>
                <w:rFonts w:hint="eastAsia"/>
                <w:color w:val="000000"/>
              </w:rPr>
              <w:t>证</w:t>
            </w:r>
            <w:r>
              <w:rPr>
                <w:rFonts w:ascii="Times New Roman" w:hAnsi="Times New Roman" w:cs="Times New Roman"/>
                <w:color w:val="000000"/>
              </w:rPr>
              <w:t xml:space="preserve"> </w:t>
            </w:r>
            <w:r>
              <w:rPr>
                <w:rFonts w:hint="eastAsia"/>
                <w:color w:val="000000"/>
              </w:rPr>
              <w:t>时</w:t>
            </w:r>
            <w:r>
              <w:rPr>
                <w:rFonts w:ascii="Times New Roman" w:hAnsi="Times New Roman" w:cs="Times New Roman"/>
                <w:color w:val="000000"/>
              </w:rPr>
              <w:t xml:space="preserve"> </w:t>
            </w:r>
            <w:r>
              <w:rPr>
                <w:rFonts w:hint="eastAsia"/>
                <w:color w:val="000000"/>
              </w:rPr>
              <w:t>间</w:t>
            </w:r>
          </w:p>
        </w:tc>
        <w:tc>
          <w:tcPr>
            <w:tcW w:w="1483" w:type="dxa"/>
            <w:vAlign w:val="center"/>
          </w:tcPr>
          <w:p w:rsidR="00C662EA" w:rsidRDefault="00C662EA" w:rsidP="00C50AC1">
            <w:pPr>
              <w:jc w:val="center"/>
              <w:rPr>
                <w:color w:val="000000"/>
              </w:rPr>
            </w:pPr>
            <w:r>
              <w:rPr>
                <w:rFonts w:hint="eastAsia"/>
                <w:color w:val="000000"/>
              </w:rPr>
              <w:t>许可证号</w:t>
            </w:r>
          </w:p>
        </w:tc>
        <w:tc>
          <w:tcPr>
            <w:tcW w:w="3217" w:type="dxa"/>
            <w:vAlign w:val="center"/>
          </w:tcPr>
          <w:p w:rsidR="00C662EA" w:rsidRDefault="00C662EA" w:rsidP="00C50AC1">
            <w:pPr>
              <w:jc w:val="center"/>
              <w:rPr>
                <w:color w:val="000000"/>
              </w:rPr>
            </w:pPr>
            <w:r>
              <w:rPr>
                <w:rFonts w:hint="eastAsia"/>
                <w:color w:val="000000"/>
              </w:rPr>
              <w:t>变更事项</w:t>
            </w:r>
          </w:p>
        </w:tc>
        <w:tc>
          <w:tcPr>
            <w:tcW w:w="1985" w:type="dxa"/>
            <w:vAlign w:val="center"/>
          </w:tcPr>
          <w:p w:rsidR="00C662EA" w:rsidRDefault="00C662EA" w:rsidP="00C50AC1">
            <w:pPr>
              <w:jc w:val="center"/>
              <w:rPr>
                <w:color w:val="000000"/>
              </w:rPr>
            </w:pPr>
            <w:r>
              <w:rPr>
                <w:rFonts w:hint="eastAsia"/>
                <w:color w:val="000000"/>
              </w:rPr>
              <w:t>变更日期</w:t>
            </w:r>
          </w:p>
        </w:tc>
      </w:tr>
      <w:tr w:rsidR="00C662EA" w:rsidTr="0020721F">
        <w:tc>
          <w:tcPr>
            <w:tcW w:w="673" w:type="dxa"/>
            <w:vAlign w:val="center"/>
          </w:tcPr>
          <w:p w:rsidR="00C662EA" w:rsidRPr="0020721F" w:rsidRDefault="00C662EA" w:rsidP="00C662EA">
            <w:pPr>
              <w:widowControl/>
              <w:jc w:val="center"/>
              <w:rPr>
                <w:rFonts w:asciiTheme="majorEastAsia" w:eastAsiaTheme="majorEastAsia" w:hAnsiTheme="majorEastAsia"/>
                <w:bCs/>
                <w:color w:val="000000" w:themeColor="text1"/>
                <w:kern w:val="0"/>
                <w:szCs w:val="21"/>
              </w:rPr>
            </w:pPr>
            <w:r w:rsidRPr="0020721F">
              <w:rPr>
                <w:rFonts w:asciiTheme="majorEastAsia" w:eastAsiaTheme="majorEastAsia" w:hAnsiTheme="majorEastAsia" w:hint="eastAsia"/>
                <w:bCs/>
                <w:color w:val="000000" w:themeColor="text1"/>
                <w:szCs w:val="21"/>
              </w:rPr>
              <w:t>1</w:t>
            </w:r>
          </w:p>
        </w:tc>
        <w:tc>
          <w:tcPr>
            <w:tcW w:w="1343"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淮南市天星大药房连锁有限公司金湾香都店</w:t>
            </w:r>
          </w:p>
        </w:tc>
        <w:tc>
          <w:tcPr>
            <w:tcW w:w="1258"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安徽省淮南经济技术开发区金湾香都1栋103</w:t>
            </w:r>
          </w:p>
        </w:tc>
        <w:tc>
          <w:tcPr>
            <w:tcW w:w="923" w:type="dxa"/>
            <w:vAlign w:val="center"/>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戈少辉（戈少辉）</w:t>
            </w:r>
          </w:p>
        </w:tc>
        <w:tc>
          <w:tcPr>
            <w:tcW w:w="1376"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李小艳</w:t>
            </w:r>
          </w:p>
        </w:tc>
        <w:tc>
          <w:tcPr>
            <w:tcW w:w="1371"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2020.04.22-2025.04.21</w:t>
            </w:r>
          </w:p>
        </w:tc>
        <w:tc>
          <w:tcPr>
            <w:tcW w:w="1483"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皖CB5540388</w:t>
            </w:r>
          </w:p>
        </w:tc>
        <w:tc>
          <w:tcPr>
            <w:tcW w:w="3217"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同意企业名称变更为淮南市天星大药房连锁有限公司杨公店；地址变更为安徽省淮南市谢家集区杨公镇农贸市场东30米。</w:t>
            </w:r>
          </w:p>
        </w:tc>
        <w:tc>
          <w:tcPr>
            <w:tcW w:w="1985"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2020.11.06</w:t>
            </w:r>
          </w:p>
        </w:tc>
      </w:tr>
      <w:tr w:rsidR="00C662EA" w:rsidTr="0020721F">
        <w:tc>
          <w:tcPr>
            <w:tcW w:w="673" w:type="dxa"/>
            <w:vAlign w:val="center"/>
          </w:tcPr>
          <w:p w:rsidR="00C662EA" w:rsidRPr="0020721F" w:rsidRDefault="00C662EA" w:rsidP="00C662EA">
            <w:pPr>
              <w:jc w:val="center"/>
              <w:rPr>
                <w:rFonts w:asciiTheme="majorEastAsia" w:eastAsiaTheme="majorEastAsia" w:hAnsiTheme="majorEastAsia"/>
                <w:bCs/>
                <w:color w:val="000000" w:themeColor="text1"/>
                <w:szCs w:val="21"/>
              </w:rPr>
            </w:pPr>
            <w:r w:rsidRPr="0020721F">
              <w:rPr>
                <w:rFonts w:asciiTheme="majorEastAsia" w:eastAsiaTheme="majorEastAsia" w:hAnsiTheme="majorEastAsia" w:hint="eastAsia"/>
                <w:bCs/>
                <w:color w:val="000000" w:themeColor="text1"/>
                <w:szCs w:val="21"/>
              </w:rPr>
              <w:t>2</w:t>
            </w:r>
          </w:p>
        </w:tc>
        <w:tc>
          <w:tcPr>
            <w:tcW w:w="1343"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淮南市同春堂药房</w:t>
            </w:r>
          </w:p>
        </w:tc>
        <w:tc>
          <w:tcPr>
            <w:tcW w:w="1258"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淮南市潘集区祁集镇曹岗村祁平路北侧</w:t>
            </w:r>
          </w:p>
        </w:tc>
        <w:tc>
          <w:tcPr>
            <w:tcW w:w="923" w:type="dxa"/>
            <w:vAlign w:val="center"/>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许梅（许修杨）</w:t>
            </w:r>
          </w:p>
        </w:tc>
        <w:tc>
          <w:tcPr>
            <w:tcW w:w="1376"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吴书圣</w:t>
            </w:r>
          </w:p>
        </w:tc>
        <w:tc>
          <w:tcPr>
            <w:tcW w:w="1371"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2020.08.03-2025.08.02</w:t>
            </w:r>
          </w:p>
        </w:tc>
        <w:tc>
          <w:tcPr>
            <w:tcW w:w="1483"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皖DB5540054</w:t>
            </w:r>
          </w:p>
        </w:tc>
        <w:tc>
          <w:tcPr>
            <w:tcW w:w="3217"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同意企业质量负责人变更为吴书圣。</w:t>
            </w:r>
          </w:p>
        </w:tc>
        <w:tc>
          <w:tcPr>
            <w:tcW w:w="1985"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2020.11.06</w:t>
            </w:r>
          </w:p>
        </w:tc>
      </w:tr>
      <w:tr w:rsidR="00C662EA" w:rsidTr="0020721F">
        <w:tc>
          <w:tcPr>
            <w:tcW w:w="673" w:type="dxa"/>
            <w:vAlign w:val="center"/>
          </w:tcPr>
          <w:p w:rsidR="00C662EA" w:rsidRPr="0020721F" w:rsidRDefault="00C662EA" w:rsidP="00C662EA">
            <w:pPr>
              <w:jc w:val="center"/>
              <w:rPr>
                <w:rFonts w:asciiTheme="majorEastAsia" w:eastAsiaTheme="majorEastAsia" w:hAnsiTheme="majorEastAsia"/>
                <w:bCs/>
                <w:color w:val="000000" w:themeColor="text1"/>
                <w:szCs w:val="21"/>
              </w:rPr>
            </w:pPr>
            <w:r w:rsidRPr="0020721F">
              <w:rPr>
                <w:rFonts w:asciiTheme="majorEastAsia" w:eastAsiaTheme="majorEastAsia" w:hAnsiTheme="majorEastAsia" w:hint="eastAsia"/>
                <w:bCs/>
                <w:color w:val="000000" w:themeColor="text1"/>
                <w:szCs w:val="21"/>
              </w:rPr>
              <w:t>3</w:t>
            </w:r>
          </w:p>
        </w:tc>
        <w:tc>
          <w:tcPr>
            <w:tcW w:w="1343"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安徽丰原大药房连锁有限公司凤台州来路连锁店</w:t>
            </w:r>
          </w:p>
        </w:tc>
        <w:tc>
          <w:tcPr>
            <w:tcW w:w="1258"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安徽省淮南市凤台县州来路西侧</w:t>
            </w:r>
          </w:p>
        </w:tc>
        <w:tc>
          <w:tcPr>
            <w:tcW w:w="923" w:type="dxa"/>
            <w:vAlign w:val="center"/>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石新友（余丽）</w:t>
            </w:r>
          </w:p>
        </w:tc>
        <w:tc>
          <w:tcPr>
            <w:tcW w:w="1376"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徐纪连</w:t>
            </w:r>
          </w:p>
        </w:tc>
        <w:tc>
          <w:tcPr>
            <w:tcW w:w="1371"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2020.11.11-2024.11.21</w:t>
            </w:r>
          </w:p>
        </w:tc>
        <w:tc>
          <w:tcPr>
            <w:tcW w:w="1483"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皖CB5540436</w:t>
            </w:r>
          </w:p>
        </w:tc>
        <w:tc>
          <w:tcPr>
            <w:tcW w:w="3217"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同意企业质量负责人变更为李一奇。</w:t>
            </w:r>
          </w:p>
        </w:tc>
        <w:tc>
          <w:tcPr>
            <w:tcW w:w="1985"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2020.11.11</w:t>
            </w:r>
          </w:p>
        </w:tc>
      </w:tr>
      <w:tr w:rsidR="00C662EA" w:rsidTr="0020721F">
        <w:tc>
          <w:tcPr>
            <w:tcW w:w="673" w:type="dxa"/>
            <w:vAlign w:val="center"/>
          </w:tcPr>
          <w:p w:rsidR="00C662EA" w:rsidRPr="0020721F" w:rsidRDefault="00C662EA" w:rsidP="00C662EA">
            <w:pPr>
              <w:jc w:val="center"/>
              <w:rPr>
                <w:rFonts w:asciiTheme="majorEastAsia" w:eastAsiaTheme="majorEastAsia" w:hAnsiTheme="majorEastAsia"/>
                <w:bCs/>
                <w:color w:val="000000" w:themeColor="text1"/>
                <w:szCs w:val="21"/>
              </w:rPr>
            </w:pPr>
            <w:r w:rsidRPr="0020721F">
              <w:rPr>
                <w:rFonts w:asciiTheme="majorEastAsia" w:eastAsiaTheme="majorEastAsia" w:hAnsiTheme="majorEastAsia" w:hint="eastAsia"/>
                <w:bCs/>
                <w:color w:val="000000" w:themeColor="text1"/>
                <w:szCs w:val="21"/>
              </w:rPr>
              <w:t>4</w:t>
            </w:r>
          </w:p>
        </w:tc>
        <w:tc>
          <w:tcPr>
            <w:tcW w:w="1343"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安徽丰原大药房连锁有限公司淮南金家岭路连</w:t>
            </w:r>
            <w:r w:rsidRPr="0020721F">
              <w:rPr>
                <w:rFonts w:asciiTheme="majorEastAsia" w:eastAsiaTheme="majorEastAsia" w:hAnsiTheme="majorEastAsia" w:hint="eastAsia"/>
                <w:color w:val="000000" w:themeColor="text1"/>
                <w:szCs w:val="21"/>
              </w:rPr>
              <w:lastRenderedPageBreak/>
              <w:t>锁店</w:t>
            </w:r>
          </w:p>
        </w:tc>
        <w:tc>
          <w:tcPr>
            <w:tcW w:w="1258"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淮南市田家庵区清水湾1栋104号</w:t>
            </w:r>
          </w:p>
        </w:tc>
        <w:tc>
          <w:tcPr>
            <w:tcW w:w="923" w:type="dxa"/>
            <w:vAlign w:val="center"/>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石新友（余丽）</w:t>
            </w:r>
          </w:p>
        </w:tc>
        <w:tc>
          <w:tcPr>
            <w:tcW w:w="1376"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龙洁华</w:t>
            </w:r>
          </w:p>
        </w:tc>
        <w:tc>
          <w:tcPr>
            <w:tcW w:w="1371"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2020.1.16-2024.11.21</w:t>
            </w:r>
          </w:p>
        </w:tc>
        <w:tc>
          <w:tcPr>
            <w:tcW w:w="1483"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皖CB5540212</w:t>
            </w:r>
          </w:p>
        </w:tc>
        <w:tc>
          <w:tcPr>
            <w:tcW w:w="3217"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同意企业质量负责人变更为马惠玲。</w:t>
            </w:r>
          </w:p>
        </w:tc>
        <w:tc>
          <w:tcPr>
            <w:tcW w:w="1985"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2020.11.11</w:t>
            </w:r>
          </w:p>
        </w:tc>
      </w:tr>
      <w:tr w:rsidR="00C662EA" w:rsidTr="0020721F">
        <w:tc>
          <w:tcPr>
            <w:tcW w:w="673" w:type="dxa"/>
            <w:vAlign w:val="center"/>
          </w:tcPr>
          <w:p w:rsidR="00C662EA" w:rsidRPr="0020721F" w:rsidRDefault="00C662EA" w:rsidP="00C662EA">
            <w:pPr>
              <w:jc w:val="center"/>
              <w:rPr>
                <w:rFonts w:asciiTheme="majorEastAsia" w:eastAsiaTheme="majorEastAsia" w:hAnsiTheme="majorEastAsia"/>
                <w:bCs/>
                <w:color w:val="000000" w:themeColor="text1"/>
                <w:szCs w:val="21"/>
              </w:rPr>
            </w:pPr>
            <w:r w:rsidRPr="0020721F">
              <w:rPr>
                <w:rFonts w:asciiTheme="majorEastAsia" w:eastAsiaTheme="majorEastAsia" w:hAnsiTheme="majorEastAsia" w:hint="eastAsia"/>
                <w:bCs/>
                <w:color w:val="000000" w:themeColor="text1"/>
                <w:szCs w:val="21"/>
              </w:rPr>
              <w:t>5</w:t>
            </w:r>
          </w:p>
        </w:tc>
        <w:tc>
          <w:tcPr>
            <w:tcW w:w="1343"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寿县华仁堂大药房有限公司寿春镇紫金路店</w:t>
            </w:r>
          </w:p>
        </w:tc>
        <w:tc>
          <w:tcPr>
            <w:tcW w:w="1258"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安徽省淮南市寿县寿春镇紫金路阳光欧洲城3幢S183号商铺</w:t>
            </w:r>
          </w:p>
        </w:tc>
        <w:tc>
          <w:tcPr>
            <w:tcW w:w="923" w:type="dxa"/>
            <w:vAlign w:val="center"/>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聂晓圣（黄德胜）</w:t>
            </w:r>
          </w:p>
        </w:tc>
        <w:tc>
          <w:tcPr>
            <w:tcW w:w="1376"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贾本霞</w:t>
            </w:r>
          </w:p>
        </w:tc>
        <w:tc>
          <w:tcPr>
            <w:tcW w:w="1371"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2016.12.23-2021.12.22</w:t>
            </w:r>
          </w:p>
        </w:tc>
        <w:tc>
          <w:tcPr>
            <w:tcW w:w="1483"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皖DB5540539</w:t>
            </w:r>
          </w:p>
        </w:tc>
        <w:tc>
          <w:tcPr>
            <w:tcW w:w="3217"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同意企业名称变更为淮南德诚康平医药连锁有限公司寿县店；法人变更为刘俊；质量负责人变更陈梅；质量负责人变更为黄得胜。</w:t>
            </w:r>
          </w:p>
        </w:tc>
        <w:tc>
          <w:tcPr>
            <w:tcW w:w="1985"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2020.11.18</w:t>
            </w:r>
            <w:r w:rsidR="000E240C" w:rsidRPr="0020721F">
              <w:rPr>
                <w:rFonts w:asciiTheme="majorEastAsia" w:eastAsiaTheme="majorEastAsia" w:hAnsiTheme="majorEastAsia"/>
                <w:color w:val="000000" w:themeColor="text1"/>
                <w:szCs w:val="21"/>
              </w:rPr>
              <w:t xml:space="preserve"> </w:t>
            </w:r>
          </w:p>
        </w:tc>
      </w:tr>
      <w:tr w:rsidR="00C662EA" w:rsidTr="0020721F">
        <w:tc>
          <w:tcPr>
            <w:tcW w:w="673" w:type="dxa"/>
            <w:vAlign w:val="center"/>
          </w:tcPr>
          <w:p w:rsidR="00C662EA" w:rsidRPr="0020721F" w:rsidRDefault="00C662EA" w:rsidP="00C662EA">
            <w:pPr>
              <w:jc w:val="center"/>
              <w:rPr>
                <w:rFonts w:asciiTheme="majorEastAsia" w:eastAsiaTheme="majorEastAsia" w:hAnsiTheme="majorEastAsia"/>
                <w:bCs/>
                <w:color w:val="000000" w:themeColor="text1"/>
                <w:szCs w:val="21"/>
              </w:rPr>
            </w:pPr>
            <w:r w:rsidRPr="0020721F">
              <w:rPr>
                <w:rFonts w:asciiTheme="majorEastAsia" w:eastAsiaTheme="majorEastAsia" w:hAnsiTheme="majorEastAsia" w:hint="eastAsia"/>
                <w:bCs/>
                <w:color w:val="000000" w:themeColor="text1"/>
                <w:szCs w:val="21"/>
              </w:rPr>
              <w:t>6</w:t>
            </w:r>
          </w:p>
        </w:tc>
        <w:tc>
          <w:tcPr>
            <w:tcW w:w="1343"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淮南大众医药连锁有限公司土坝孜店</w:t>
            </w:r>
          </w:p>
        </w:tc>
        <w:tc>
          <w:tcPr>
            <w:tcW w:w="1258"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淮南市八公山区土坝孜街道大马路社区紫金华庭1-B栋104</w:t>
            </w:r>
          </w:p>
        </w:tc>
        <w:tc>
          <w:tcPr>
            <w:tcW w:w="923" w:type="dxa"/>
            <w:vAlign w:val="center"/>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刘柏生（刘长松）</w:t>
            </w:r>
          </w:p>
        </w:tc>
        <w:tc>
          <w:tcPr>
            <w:tcW w:w="1376"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张义军</w:t>
            </w:r>
          </w:p>
        </w:tc>
        <w:tc>
          <w:tcPr>
            <w:tcW w:w="1371"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2020.10.19-2024.12.25</w:t>
            </w:r>
          </w:p>
        </w:tc>
        <w:tc>
          <w:tcPr>
            <w:tcW w:w="1483"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皖CB5540327</w:t>
            </w:r>
          </w:p>
        </w:tc>
        <w:tc>
          <w:tcPr>
            <w:tcW w:w="3217"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同意企业质量负责人变更为赵岩。</w:t>
            </w:r>
          </w:p>
        </w:tc>
        <w:tc>
          <w:tcPr>
            <w:tcW w:w="1985"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2020.11.19</w:t>
            </w:r>
          </w:p>
        </w:tc>
      </w:tr>
      <w:tr w:rsidR="00C662EA" w:rsidTr="0020721F">
        <w:tc>
          <w:tcPr>
            <w:tcW w:w="673" w:type="dxa"/>
            <w:vAlign w:val="center"/>
          </w:tcPr>
          <w:p w:rsidR="00C662EA" w:rsidRPr="0020721F" w:rsidRDefault="00C662EA" w:rsidP="00C662EA">
            <w:pPr>
              <w:jc w:val="center"/>
              <w:rPr>
                <w:rFonts w:asciiTheme="majorEastAsia" w:eastAsiaTheme="majorEastAsia" w:hAnsiTheme="majorEastAsia"/>
                <w:bCs/>
                <w:color w:val="000000" w:themeColor="text1"/>
                <w:szCs w:val="21"/>
              </w:rPr>
            </w:pPr>
            <w:r w:rsidRPr="0020721F">
              <w:rPr>
                <w:rFonts w:asciiTheme="majorEastAsia" w:eastAsiaTheme="majorEastAsia" w:hAnsiTheme="majorEastAsia" w:hint="eastAsia"/>
                <w:bCs/>
                <w:color w:val="000000" w:themeColor="text1"/>
                <w:szCs w:val="21"/>
              </w:rPr>
              <w:t>7</w:t>
            </w:r>
          </w:p>
        </w:tc>
        <w:tc>
          <w:tcPr>
            <w:tcW w:w="1343"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淮南大众医药连锁有限公司世纪阳光店</w:t>
            </w:r>
          </w:p>
        </w:tc>
        <w:tc>
          <w:tcPr>
            <w:tcW w:w="1258"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安徽省淮南市谢家集区世纪阳光商厦一楼</w:t>
            </w:r>
          </w:p>
        </w:tc>
        <w:tc>
          <w:tcPr>
            <w:tcW w:w="923" w:type="dxa"/>
            <w:vAlign w:val="center"/>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刘柏生（刘长松）</w:t>
            </w:r>
          </w:p>
        </w:tc>
        <w:tc>
          <w:tcPr>
            <w:tcW w:w="1376"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李伟</w:t>
            </w:r>
          </w:p>
        </w:tc>
        <w:tc>
          <w:tcPr>
            <w:tcW w:w="1371"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2020.10.19-2024.12.25</w:t>
            </w:r>
          </w:p>
        </w:tc>
        <w:tc>
          <w:tcPr>
            <w:tcW w:w="1483"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皖CB5540641</w:t>
            </w:r>
          </w:p>
        </w:tc>
        <w:tc>
          <w:tcPr>
            <w:tcW w:w="3217"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同意企业质量负责人变更为隗义康。</w:t>
            </w:r>
          </w:p>
        </w:tc>
        <w:tc>
          <w:tcPr>
            <w:tcW w:w="1985"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2020.11.19</w:t>
            </w:r>
          </w:p>
        </w:tc>
      </w:tr>
      <w:tr w:rsidR="00C662EA" w:rsidTr="0020721F">
        <w:tc>
          <w:tcPr>
            <w:tcW w:w="673" w:type="dxa"/>
            <w:vAlign w:val="center"/>
          </w:tcPr>
          <w:p w:rsidR="00C662EA" w:rsidRPr="0020721F" w:rsidRDefault="00C662EA" w:rsidP="00C662EA">
            <w:pPr>
              <w:jc w:val="center"/>
              <w:rPr>
                <w:rFonts w:asciiTheme="majorEastAsia" w:eastAsiaTheme="majorEastAsia" w:hAnsiTheme="majorEastAsia"/>
                <w:bCs/>
                <w:color w:val="000000" w:themeColor="text1"/>
                <w:szCs w:val="21"/>
              </w:rPr>
            </w:pPr>
            <w:r w:rsidRPr="0020721F">
              <w:rPr>
                <w:rFonts w:asciiTheme="majorEastAsia" w:eastAsiaTheme="majorEastAsia" w:hAnsiTheme="majorEastAsia" w:hint="eastAsia"/>
                <w:bCs/>
                <w:color w:val="000000" w:themeColor="text1"/>
                <w:szCs w:val="21"/>
              </w:rPr>
              <w:t>8</w:t>
            </w:r>
          </w:p>
        </w:tc>
        <w:tc>
          <w:tcPr>
            <w:tcW w:w="1343"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淮南大众医药连锁有限公司蔡寿路南店</w:t>
            </w:r>
          </w:p>
        </w:tc>
        <w:tc>
          <w:tcPr>
            <w:tcW w:w="1258"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淮南市谢家集区平山街道金玉新村11栋208、209、210</w:t>
            </w:r>
          </w:p>
        </w:tc>
        <w:tc>
          <w:tcPr>
            <w:tcW w:w="923" w:type="dxa"/>
            <w:vAlign w:val="center"/>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刘柏生（刘长松）</w:t>
            </w:r>
          </w:p>
        </w:tc>
        <w:tc>
          <w:tcPr>
            <w:tcW w:w="1376"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赵岩</w:t>
            </w:r>
          </w:p>
        </w:tc>
        <w:tc>
          <w:tcPr>
            <w:tcW w:w="1371"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2019.12.26-2024.12.25</w:t>
            </w:r>
          </w:p>
        </w:tc>
        <w:tc>
          <w:tcPr>
            <w:tcW w:w="1483"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皖CB5540308</w:t>
            </w:r>
          </w:p>
        </w:tc>
        <w:tc>
          <w:tcPr>
            <w:tcW w:w="3217"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同意企业质量负责人变更为张义军。</w:t>
            </w:r>
          </w:p>
        </w:tc>
        <w:tc>
          <w:tcPr>
            <w:tcW w:w="1985" w:type="dxa"/>
            <w:vAlign w:val="bottom"/>
          </w:tcPr>
          <w:p w:rsidR="00C662EA" w:rsidRPr="0020721F" w:rsidRDefault="00C662EA" w:rsidP="000E240C">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2020.11.24</w:t>
            </w:r>
          </w:p>
        </w:tc>
      </w:tr>
      <w:tr w:rsidR="00C662EA" w:rsidTr="0020721F">
        <w:tc>
          <w:tcPr>
            <w:tcW w:w="673" w:type="dxa"/>
            <w:vAlign w:val="center"/>
          </w:tcPr>
          <w:p w:rsidR="00C662EA" w:rsidRPr="0020721F" w:rsidRDefault="00C662EA" w:rsidP="00C662EA">
            <w:pPr>
              <w:jc w:val="center"/>
              <w:rPr>
                <w:rFonts w:asciiTheme="majorEastAsia" w:eastAsiaTheme="majorEastAsia" w:hAnsiTheme="majorEastAsia"/>
                <w:bCs/>
                <w:color w:val="000000" w:themeColor="text1"/>
                <w:szCs w:val="21"/>
              </w:rPr>
            </w:pPr>
            <w:r w:rsidRPr="0020721F">
              <w:rPr>
                <w:rFonts w:asciiTheme="majorEastAsia" w:eastAsiaTheme="majorEastAsia" w:hAnsiTheme="majorEastAsia" w:hint="eastAsia"/>
                <w:bCs/>
                <w:color w:val="000000" w:themeColor="text1"/>
                <w:szCs w:val="21"/>
              </w:rPr>
              <w:lastRenderedPageBreak/>
              <w:t>9</w:t>
            </w:r>
          </w:p>
        </w:tc>
        <w:tc>
          <w:tcPr>
            <w:tcW w:w="1343"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淮南大众医药连锁有限公司李郢孜店</w:t>
            </w:r>
          </w:p>
        </w:tc>
        <w:tc>
          <w:tcPr>
            <w:tcW w:w="1258"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淮南市谢家集区李郢孜镇河西北村居委会小街路一层</w:t>
            </w:r>
          </w:p>
        </w:tc>
        <w:tc>
          <w:tcPr>
            <w:tcW w:w="923" w:type="dxa"/>
            <w:vAlign w:val="center"/>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刘柏生（刘长松）</w:t>
            </w:r>
          </w:p>
        </w:tc>
        <w:tc>
          <w:tcPr>
            <w:tcW w:w="1376"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隗义康</w:t>
            </w:r>
          </w:p>
        </w:tc>
        <w:tc>
          <w:tcPr>
            <w:tcW w:w="1371"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2019.12.26-2024.12.25</w:t>
            </w:r>
          </w:p>
        </w:tc>
        <w:tc>
          <w:tcPr>
            <w:tcW w:w="1483"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皖CB5540323</w:t>
            </w:r>
          </w:p>
        </w:tc>
        <w:tc>
          <w:tcPr>
            <w:tcW w:w="3217"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同意企业质量负责人变更为李伟。</w:t>
            </w:r>
          </w:p>
        </w:tc>
        <w:tc>
          <w:tcPr>
            <w:tcW w:w="1985"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2020.11.24</w:t>
            </w:r>
          </w:p>
        </w:tc>
      </w:tr>
      <w:tr w:rsidR="00C662EA" w:rsidTr="0020721F">
        <w:tc>
          <w:tcPr>
            <w:tcW w:w="673" w:type="dxa"/>
            <w:vAlign w:val="center"/>
          </w:tcPr>
          <w:p w:rsidR="00C662EA" w:rsidRPr="0020721F" w:rsidRDefault="00C662EA" w:rsidP="00C662EA">
            <w:pPr>
              <w:jc w:val="center"/>
              <w:rPr>
                <w:rFonts w:asciiTheme="majorEastAsia" w:eastAsiaTheme="majorEastAsia" w:hAnsiTheme="majorEastAsia"/>
                <w:bCs/>
                <w:color w:val="000000" w:themeColor="text1"/>
                <w:szCs w:val="21"/>
              </w:rPr>
            </w:pPr>
            <w:r w:rsidRPr="0020721F">
              <w:rPr>
                <w:rFonts w:asciiTheme="majorEastAsia" w:eastAsiaTheme="majorEastAsia" w:hAnsiTheme="majorEastAsia" w:hint="eastAsia"/>
                <w:bCs/>
                <w:color w:val="000000" w:themeColor="text1"/>
                <w:szCs w:val="21"/>
              </w:rPr>
              <w:t>10</w:t>
            </w:r>
          </w:p>
        </w:tc>
        <w:tc>
          <w:tcPr>
            <w:tcW w:w="1343"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淮南市天禾药房</w:t>
            </w:r>
          </w:p>
        </w:tc>
        <w:tc>
          <w:tcPr>
            <w:tcW w:w="1258"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淮南市田家庵区淮河新城三期8栋101、102</w:t>
            </w:r>
          </w:p>
        </w:tc>
        <w:tc>
          <w:tcPr>
            <w:tcW w:w="923" w:type="dxa"/>
            <w:vAlign w:val="center"/>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李小波（刘亚琳）</w:t>
            </w:r>
          </w:p>
        </w:tc>
        <w:tc>
          <w:tcPr>
            <w:tcW w:w="1376"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薛晓姣</w:t>
            </w:r>
          </w:p>
        </w:tc>
        <w:tc>
          <w:tcPr>
            <w:tcW w:w="1371"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2020.08.24-2025.08.23</w:t>
            </w:r>
          </w:p>
        </w:tc>
        <w:tc>
          <w:tcPr>
            <w:tcW w:w="1483"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皖DB5540202</w:t>
            </w:r>
          </w:p>
        </w:tc>
        <w:tc>
          <w:tcPr>
            <w:tcW w:w="3217"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同意质量负责人变更为杨丽。</w:t>
            </w:r>
          </w:p>
        </w:tc>
        <w:tc>
          <w:tcPr>
            <w:tcW w:w="1985"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2020.11.26</w:t>
            </w:r>
          </w:p>
        </w:tc>
      </w:tr>
      <w:tr w:rsidR="00C662EA" w:rsidTr="0020721F">
        <w:tc>
          <w:tcPr>
            <w:tcW w:w="673" w:type="dxa"/>
            <w:vAlign w:val="bottom"/>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11</w:t>
            </w:r>
          </w:p>
        </w:tc>
        <w:tc>
          <w:tcPr>
            <w:tcW w:w="1343"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淮南德诚康平医药连锁有限公司西城社区店</w:t>
            </w:r>
          </w:p>
        </w:tc>
        <w:tc>
          <w:tcPr>
            <w:tcW w:w="1258"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安徽省淮南市谢家集区谢家集街道西城社区谢一小综合楼北起第五间</w:t>
            </w:r>
          </w:p>
        </w:tc>
        <w:tc>
          <w:tcPr>
            <w:tcW w:w="923" w:type="dxa"/>
            <w:vAlign w:val="center"/>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刘俊（潘莉）</w:t>
            </w:r>
          </w:p>
        </w:tc>
        <w:tc>
          <w:tcPr>
            <w:tcW w:w="1376"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范宗燕</w:t>
            </w:r>
          </w:p>
        </w:tc>
        <w:tc>
          <w:tcPr>
            <w:tcW w:w="1371"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2019.05.24-2024.05.23</w:t>
            </w:r>
          </w:p>
        </w:tc>
        <w:tc>
          <w:tcPr>
            <w:tcW w:w="1483"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皖CB5540575</w:t>
            </w:r>
          </w:p>
        </w:tc>
        <w:tc>
          <w:tcPr>
            <w:tcW w:w="3217"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同意企业负责人变更为刘俊，质量负责人变更为辛程程。</w:t>
            </w:r>
          </w:p>
        </w:tc>
        <w:tc>
          <w:tcPr>
            <w:tcW w:w="1985"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2020.11.27</w:t>
            </w:r>
          </w:p>
        </w:tc>
      </w:tr>
      <w:tr w:rsidR="00C662EA" w:rsidTr="0020721F">
        <w:tc>
          <w:tcPr>
            <w:tcW w:w="673" w:type="dxa"/>
            <w:vAlign w:val="bottom"/>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12</w:t>
            </w:r>
          </w:p>
        </w:tc>
        <w:tc>
          <w:tcPr>
            <w:tcW w:w="1343"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淮南杏林乐仁大药房连锁有限公司新袁庄小区店</w:t>
            </w:r>
          </w:p>
        </w:tc>
        <w:tc>
          <w:tcPr>
            <w:tcW w:w="1258"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安徽省淮南市潘集区新袁庄小区B区2栋103号</w:t>
            </w:r>
          </w:p>
        </w:tc>
        <w:tc>
          <w:tcPr>
            <w:tcW w:w="923" w:type="dxa"/>
            <w:vAlign w:val="center"/>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金本礼（金本礼）</w:t>
            </w:r>
          </w:p>
        </w:tc>
        <w:tc>
          <w:tcPr>
            <w:tcW w:w="1376"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魏真真</w:t>
            </w:r>
          </w:p>
        </w:tc>
        <w:tc>
          <w:tcPr>
            <w:tcW w:w="1371"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2019.12.25-2024.12.24</w:t>
            </w:r>
          </w:p>
        </w:tc>
        <w:tc>
          <w:tcPr>
            <w:tcW w:w="1483"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皖CB5540595</w:t>
            </w:r>
          </w:p>
        </w:tc>
        <w:tc>
          <w:tcPr>
            <w:tcW w:w="3217"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同意企业质量负责人变更为许明珠。</w:t>
            </w:r>
          </w:p>
        </w:tc>
        <w:tc>
          <w:tcPr>
            <w:tcW w:w="1985"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2020.12.02</w:t>
            </w:r>
          </w:p>
        </w:tc>
      </w:tr>
      <w:tr w:rsidR="00C662EA" w:rsidTr="0020721F">
        <w:tc>
          <w:tcPr>
            <w:tcW w:w="673" w:type="dxa"/>
            <w:vAlign w:val="bottom"/>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1</w:t>
            </w:r>
            <w:r w:rsidR="0020721F" w:rsidRPr="0020721F">
              <w:rPr>
                <w:rFonts w:asciiTheme="majorEastAsia" w:eastAsiaTheme="majorEastAsia" w:hAnsiTheme="majorEastAsia" w:hint="eastAsia"/>
                <w:color w:val="000000" w:themeColor="text1"/>
                <w:szCs w:val="21"/>
              </w:rPr>
              <w:t>3</w:t>
            </w:r>
          </w:p>
        </w:tc>
        <w:tc>
          <w:tcPr>
            <w:tcW w:w="1343"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淮南德诚康平医药连锁</w:t>
            </w:r>
            <w:r w:rsidRPr="0020721F">
              <w:rPr>
                <w:rFonts w:asciiTheme="majorEastAsia" w:eastAsiaTheme="majorEastAsia" w:hAnsiTheme="majorEastAsia" w:hint="eastAsia"/>
                <w:color w:val="000000" w:themeColor="text1"/>
                <w:szCs w:val="21"/>
              </w:rPr>
              <w:lastRenderedPageBreak/>
              <w:t>有限公司朝阳雅园店</w:t>
            </w:r>
          </w:p>
        </w:tc>
        <w:tc>
          <w:tcPr>
            <w:tcW w:w="1258"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安徽省淮南市田家</w:t>
            </w:r>
            <w:r w:rsidRPr="0020721F">
              <w:rPr>
                <w:rFonts w:asciiTheme="majorEastAsia" w:eastAsiaTheme="majorEastAsia" w:hAnsiTheme="majorEastAsia" w:hint="eastAsia"/>
                <w:color w:val="000000" w:themeColor="text1"/>
                <w:szCs w:val="21"/>
              </w:rPr>
              <w:lastRenderedPageBreak/>
              <w:t>庵区朝阳雅园1栋、2栋商业楼120</w:t>
            </w:r>
          </w:p>
        </w:tc>
        <w:tc>
          <w:tcPr>
            <w:tcW w:w="923" w:type="dxa"/>
            <w:vAlign w:val="center"/>
          </w:tcPr>
          <w:p w:rsidR="00C662EA" w:rsidRPr="0020721F" w:rsidRDefault="00C662EA" w:rsidP="00C662EA">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无</w:t>
            </w:r>
          </w:p>
        </w:tc>
        <w:tc>
          <w:tcPr>
            <w:tcW w:w="1392" w:type="dxa"/>
            <w:vAlign w:val="bottom"/>
          </w:tcPr>
          <w:p w:rsidR="00C662EA" w:rsidRPr="0020721F" w:rsidRDefault="00C662EA" w:rsidP="00C662EA">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刘俊（陈露）</w:t>
            </w:r>
          </w:p>
        </w:tc>
        <w:tc>
          <w:tcPr>
            <w:tcW w:w="1376"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陆启松</w:t>
            </w:r>
          </w:p>
        </w:tc>
        <w:tc>
          <w:tcPr>
            <w:tcW w:w="1371"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2020.09.07-2024.05.23</w:t>
            </w:r>
          </w:p>
        </w:tc>
        <w:tc>
          <w:tcPr>
            <w:tcW w:w="1483"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皖CB5540632</w:t>
            </w:r>
          </w:p>
        </w:tc>
        <w:tc>
          <w:tcPr>
            <w:tcW w:w="3217"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同意企业质量负责人变更为陈格。</w:t>
            </w:r>
          </w:p>
        </w:tc>
        <w:tc>
          <w:tcPr>
            <w:tcW w:w="1985" w:type="dxa"/>
            <w:vAlign w:val="bottom"/>
          </w:tcPr>
          <w:p w:rsidR="00C662EA" w:rsidRPr="0020721F" w:rsidRDefault="00C662EA" w:rsidP="00C662EA">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2020.12.7</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14</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淮南康宝大药房连锁有限公司老龙眼店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淮南市田家庵区洞山老龙眼（东方医院集团院内）</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朱兴林（段松颖）</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李雅楠</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2017.05.10-2022.05.09</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皖CB5540427</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同意企业质量负责人变更为青春娇。</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2020.12.7</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15</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淮南康宝大药房连锁有限公司李郢孜店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淮南市谢家集区李郢孜黄歇路（李郢孜中心医院门口）</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朱兴林（段松颖）</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青春娇</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2017.05.10-2022.05.09</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皖CB5540426</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同意企业质量负责人变更为张利利。</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2020.12.7</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16</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淮南康宝大药房连锁有限公司蔡新路店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淮南市谢家集区蔡新路</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朱兴林（段松颖）</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张利利</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2017.05.10-2022.05.09</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皖CB5540432</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同意企业质量负责人变更为崔丽丽。</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2020.12.7</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17</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淮南德诚康平医药连锁有限公司曹庵店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安徽省淮南市田家庵区曹庵镇镇南中路186号</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刘俊（夏明芝）</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潘燕</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2019.05.24-2024.05.23</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皖CB5540577</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同意企业负责人变更为刘俊；质量负责人变更为宗清飞。</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2020.12.7</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18</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淮南德诚康</w:t>
            </w:r>
            <w:r w:rsidRPr="0020721F">
              <w:rPr>
                <w:rFonts w:asciiTheme="majorEastAsia" w:eastAsiaTheme="majorEastAsia" w:hAnsiTheme="majorEastAsia" w:hint="eastAsia"/>
                <w:color w:val="000000" w:themeColor="text1"/>
                <w:szCs w:val="21"/>
              </w:rPr>
              <w:lastRenderedPageBreak/>
              <w:t>平医药连锁有限公司山水龙城店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安徽省淮</w:t>
            </w:r>
            <w:r w:rsidRPr="0020721F">
              <w:rPr>
                <w:rFonts w:asciiTheme="majorEastAsia" w:eastAsiaTheme="majorEastAsia" w:hAnsiTheme="majorEastAsia" w:hint="eastAsia"/>
                <w:color w:val="000000" w:themeColor="text1"/>
                <w:szCs w:val="21"/>
              </w:rPr>
              <w:lastRenderedPageBreak/>
              <w:t>南市田家庵区龙泉街道山水龙城21栋112室</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刘俊（李</w:t>
            </w:r>
            <w:r w:rsidRPr="0020721F">
              <w:rPr>
                <w:rFonts w:asciiTheme="majorEastAsia" w:eastAsiaTheme="majorEastAsia" w:hAnsiTheme="majorEastAsia" w:hint="eastAsia"/>
                <w:color w:val="000000" w:themeColor="text1"/>
                <w:szCs w:val="21"/>
              </w:rPr>
              <w:lastRenderedPageBreak/>
              <w:t>莉）</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杨小元</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2019.05.24-</w:t>
            </w:r>
            <w:r w:rsidRPr="0020721F">
              <w:rPr>
                <w:rFonts w:asciiTheme="majorEastAsia" w:eastAsiaTheme="majorEastAsia" w:hAnsiTheme="majorEastAsia" w:hint="eastAsia"/>
                <w:color w:val="000000" w:themeColor="text1"/>
                <w:szCs w:val="21"/>
              </w:rPr>
              <w:lastRenderedPageBreak/>
              <w:t>2024.05.23</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皖CB5540571</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同意企业负责人变更为刘俊；质</w:t>
            </w:r>
            <w:r w:rsidRPr="0020721F">
              <w:rPr>
                <w:rFonts w:asciiTheme="majorEastAsia" w:eastAsiaTheme="majorEastAsia" w:hAnsiTheme="majorEastAsia" w:hint="eastAsia"/>
                <w:color w:val="000000" w:themeColor="text1"/>
                <w:szCs w:val="21"/>
              </w:rPr>
              <w:lastRenderedPageBreak/>
              <w:t>量负责人变更为蒋义红。</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2020.12.7</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19</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寿县旭和大药房</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安徽省淮南市寿县炎刘镇广岩街道313号</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张旭（潘金林）</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张漫玲</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2020.05.15-2025.05.14</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皖DB5540752</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同意企业质量负责人变更为王康柱。</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2020.12.7</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淮南璞艾大药房</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安徽省淮南市田家庵区洞山街道洞山新村上东锦城商业街127号网点</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赵丽（葛红艳）</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冯丽华</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2020.08.17-2025.04.09</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皖DB5540742</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同意企业质量负责人变更为方玉梅。</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2020.12.7</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21</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淮南市德济堂大药房有限公司</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安徽省淮南市山南新区金地中央美域22栋126＃、127＃</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刘杰（韦芳）</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徐楠楠</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2020.08.18-2024.01.23</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皖DB5540660</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同意企业负责人变更为刘洪芳。</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2020.12.7</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22</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安徽寿州大药房连锁有</w:t>
            </w:r>
            <w:r w:rsidRPr="0020721F">
              <w:rPr>
                <w:rFonts w:asciiTheme="majorEastAsia" w:eastAsiaTheme="majorEastAsia" w:hAnsiTheme="majorEastAsia" w:hint="eastAsia"/>
                <w:color w:val="000000" w:themeColor="text1"/>
                <w:szCs w:val="21"/>
              </w:rPr>
              <w:lastRenderedPageBreak/>
              <w:t>限公司寿县堰口镇江黄街道西街李力店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安徽省淮南市寿县</w:t>
            </w:r>
            <w:r w:rsidRPr="0020721F">
              <w:rPr>
                <w:rFonts w:asciiTheme="majorEastAsia" w:eastAsiaTheme="majorEastAsia" w:hAnsiTheme="majorEastAsia" w:hint="eastAsia"/>
                <w:color w:val="000000" w:themeColor="text1"/>
                <w:szCs w:val="21"/>
              </w:rPr>
              <w:lastRenderedPageBreak/>
              <w:t>堰口镇江黄街道西街6-7号商铺</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门传军（杨殿民）</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陶应群</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2019.11.20-2024.11.19</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皖CB5540606</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同意企业质量负责人变更为李力；经营范围增加处方药：中成</w:t>
            </w:r>
            <w:r w:rsidRPr="0020721F">
              <w:rPr>
                <w:rFonts w:asciiTheme="majorEastAsia" w:eastAsiaTheme="majorEastAsia" w:hAnsiTheme="majorEastAsia" w:hint="eastAsia"/>
                <w:color w:val="000000" w:themeColor="text1"/>
                <w:szCs w:val="21"/>
              </w:rPr>
              <w:lastRenderedPageBreak/>
              <w:t>药、中药饮片(仅限定型包装)、化学药制剂、抗生素、生化药品；非处方药</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2020.12.14</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23</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淮南市康吉大药房有限公司</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淮南市山南新区合淮路西侧联华金水城F13城F13栋110、111商铺</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汤本举（方心密）</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徐基林</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2019.12.27-2024.12.26</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皖DB5540570</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同意企业负责人变更为张志霞；同意企业质量负责人变更为胡雪荣。</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2020.12.22</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24</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淮南修正堂药房连锁经营有限公司通达社区店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淮南市田家庵区通达四村沿街商店四小楼(1-4)层</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陈梅（陈梅）</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水岩</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2020.12.04-2025.12.03</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皖CB5540354</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同意企业名称变更为安徽省同春堂医药连锁有限责任公司淮南市通达店；同意企业负责人变更为雷克俭；同意企业质量负责人变更为雷克俭。</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2020.12.23</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25</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淮南修正堂药房连锁经营有限公司君安店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安徽省淮南市经济技术开发区朝阳东路南侧金地月半湾1-3栋一层</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陈梅（陈梅）</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 xml:space="preserve">代铎 </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2020.12.04-2025.12.03</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皖CB5540504</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同意企业名称变更为安徽省同春堂医药连锁有限责任公司淮南市月半湾店；同意企业负责人变更为雷克俭；同意企业质量负责人变更为雷克俭。</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2020.12.23</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26</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淮南修正堂药房连锁经</w:t>
            </w:r>
            <w:r w:rsidRPr="0020721F">
              <w:rPr>
                <w:rFonts w:asciiTheme="majorEastAsia" w:eastAsiaTheme="majorEastAsia" w:hAnsiTheme="majorEastAsia" w:hint="eastAsia"/>
                <w:color w:val="000000" w:themeColor="text1"/>
                <w:szCs w:val="21"/>
              </w:rPr>
              <w:lastRenderedPageBreak/>
              <w:t>营有限公司金色家园店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安徽省淮南市田家</w:t>
            </w:r>
            <w:r w:rsidRPr="0020721F">
              <w:rPr>
                <w:rFonts w:asciiTheme="majorEastAsia" w:eastAsiaTheme="majorEastAsia" w:hAnsiTheme="majorEastAsia" w:hint="eastAsia"/>
                <w:color w:val="000000" w:themeColor="text1"/>
                <w:szCs w:val="21"/>
              </w:rPr>
              <w:lastRenderedPageBreak/>
              <w:t>庵区淮舜南路金色家园小区1栋113、114</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陈梅（陈梅）</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张坤</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2020.12.04-2025.12.03</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皖CB5540165</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同意企业名称变更为安徽省同春堂医药连锁有限责任公司淮南市</w:t>
            </w:r>
            <w:r w:rsidRPr="0020721F">
              <w:rPr>
                <w:rFonts w:asciiTheme="majorEastAsia" w:eastAsiaTheme="majorEastAsia" w:hAnsiTheme="majorEastAsia" w:hint="eastAsia"/>
                <w:color w:val="000000" w:themeColor="text1"/>
                <w:szCs w:val="21"/>
              </w:rPr>
              <w:lastRenderedPageBreak/>
              <w:t>国庆店；同意企业负责人变更为雷克俭；同意企业质量负责人变更为雷克俭。</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2020.12.23</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27</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安徽寿州大药房连锁有限公司寿县寿春镇景润中央城店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安徽省淮南市寿县寿春镇寿春路景润中央城A7-122号商铺</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门传军（杨殿民）</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梁蕴</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2019.11.20-2024.11.19</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皖CB5540597</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同意企业名称变更为安徽寿州大药房连锁有限公司寿县寿春镇电商物流园店；经营地址变更为安徽省淮南市寿县寿春镇寿春南路互联网+电商物流园电商大厦南北楼连接一楼南侧。同意企业负责人变更为赵丽。</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2020.12.23</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28</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淮南市天益大药房（普通合伙）新家园店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安徽省淮南市谢家集区唐山镇唐家山路新家园商业广场A区1-6号</w:t>
            </w:r>
          </w:p>
        </w:tc>
        <w:tc>
          <w:tcPr>
            <w:tcW w:w="923" w:type="dxa"/>
            <w:vAlign w:val="center"/>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王利（赵婷）</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张莉</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2019.05.07-2024.05.06</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皖DB5540682</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同意企业负责人变更为刘秀兰。</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2020.12.25</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29</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淮南市福之源大药房有限公司洞山店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淮南市田家庵区广场南路31号</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郁树久（柏娟）</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方瑞雪</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皖DB5540805</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同意企业名称变更为淮南市福之源大药房连锁有限公司洞山店、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同意质量负责人变更为柏娟</w:t>
            </w:r>
            <w:r w:rsidRPr="0020721F">
              <w:rPr>
                <w:rFonts w:asciiTheme="majorEastAsia" w:eastAsiaTheme="majorEastAsia" w:hAnsiTheme="majorEastAsia" w:hint="eastAsia"/>
                <w:color w:val="000000" w:themeColor="text1"/>
                <w:szCs w:val="21"/>
              </w:rPr>
              <w:br/>
              <w:t>同意许可证证号变更为皖CB5540653</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30</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w:t>
            </w:r>
            <w:r w:rsidRPr="0020721F">
              <w:rPr>
                <w:rFonts w:asciiTheme="majorEastAsia" w:eastAsiaTheme="majorEastAsia" w:hAnsiTheme="majorEastAsia" w:hint="eastAsia"/>
                <w:color w:val="000000" w:themeColor="text1"/>
                <w:szCs w:val="21"/>
              </w:rPr>
              <w:lastRenderedPageBreak/>
              <w:t>限公司老龙眼店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淮南市田家庵区会</w:t>
            </w:r>
            <w:r w:rsidRPr="0020721F">
              <w:rPr>
                <w:rFonts w:asciiTheme="majorEastAsia" w:eastAsiaTheme="majorEastAsia" w:hAnsiTheme="majorEastAsia" w:hint="eastAsia"/>
                <w:color w:val="000000" w:themeColor="text1"/>
                <w:szCs w:val="21"/>
              </w:rPr>
              <w:lastRenderedPageBreak/>
              <w:t>战路洞泉新村门面房</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郁树久（程秀梅）</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刘雨婷</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皖DB5540807</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同意企业名称变更淮南市福之源大药房连锁有限公司老龙眼店、</w:t>
            </w:r>
            <w:r w:rsidRPr="0020721F">
              <w:rPr>
                <w:rFonts w:asciiTheme="majorEastAsia" w:eastAsiaTheme="majorEastAsia" w:hAnsiTheme="majorEastAsia" w:hint="eastAsia"/>
                <w:color w:val="000000" w:themeColor="text1"/>
                <w:szCs w:val="21"/>
              </w:rPr>
              <w:br/>
            </w:r>
            <w:r w:rsidRPr="0020721F">
              <w:rPr>
                <w:rFonts w:asciiTheme="majorEastAsia" w:eastAsiaTheme="majorEastAsia" w:hAnsiTheme="majorEastAsia" w:hint="eastAsia"/>
                <w:color w:val="000000" w:themeColor="text1"/>
                <w:szCs w:val="21"/>
              </w:rPr>
              <w:lastRenderedPageBreak/>
              <w:t>同意企业负责人变更为郁树久</w:t>
            </w:r>
            <w:r w:rsidRPr="0020721F">
              <w:rPr>
                <w:rFonts w:asciiTheme="majorEastAsia" w:eastAsiaTheme="majorEastAsia" w:hAnsiTheme="majorEastAsia" w:hint="eastAsia"/>
                <w:color w:val="000000" w:themeColor="text1"/>
                <w:szCs w:val="21"/>
              </w:rPr>
              <w:br/>
              <w:t>同意质量负责人变更为李婷</w:t>
            </w:r>
            <w:r w:rsidRPr="0020721F">
              <w:rPr>
                <w:rFonts w:asciiTheme="majorEastAsia" w:eastAsiaTheme="majorEastAsia" w:hAnsiTheme="majorEastAsia" w:hint="eastAsia"/>
                <w:color w:val="000000" w:themeColor="text1"/>
                <w:szCs w:val="21"/>
              </w:rPr>
              <w:br/>
              <w:t>同意许可证证号变更为皖CB5540654</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31</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淮南市福之源大药房有限公司会战路店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淮南市田家庵区会战路龙眼村56号</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郁树久（刘杨）</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姚倩倩</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皖DB5540806</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同意企业名称变更淮南市福之源大药房连锁有限公司会战路店、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同意质量负责人变更为刘杨</w:t>
            </w:r>
            <w:r w:rsidRPr="0020721F">
              <w:rPr>
                <w:rFonts w:asciiTheme="majorEastAsia" w:eastAsiaTheme="majorEastAsia" w:hAnsiTheme="majorEastAsia" w:hint="eastAsia"/>
                <w:color w:val="000000" w:themeColor="text1"/>
                <w:szCs w:val="21"/>
              </w:rPr>
              <w:br/>
              <w:t>同意许可证证号变更为皖CB5540655</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32</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淮南市福之源大药房有限公司泉山店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淮南市田家庵区龙泉街道龙泉村商用楼124室（24号）</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郁树久（郭萌）</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刘丽娜</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皖DB5540809</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同意企业名称变更为淮南市福之源大药房连锁有限公司泉山店、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同意质量负责人变更为郭萌</w:t>
            </w:r>
            <w:r w:rsidRPr="0020721F">
              <w:rPr>
                <w:rFonts w:asciiTheme="majorEastAsia" w:eastAsiaTheme="majorEastAsia" w:hAnsiTheme="majorEastAsia" w:hint="eastAsia"/>
                <w:color w:val="000000" w:themeColor="text1"/>
                <w:szCs w:val="21"/>
              </w:rPr>
              <w:br/>
              <w:t>同意许可证证号变更为皖CB5540656</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33</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淮南市福之源大药房有限公司金岭店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淮南市田家庵区会战路与柳郢路交汇处</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郁树久（叶芙蓉）</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胡小姣</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皖DB5540808</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同意企业名称变更为淮南市福之源大药房连锁有限公司金岭店、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同意质量负责人变更为叶芙蓉</w:t>
            </w:r>
            <w:r w:rsidRPr="0020721F">
              <w:rPr>
                <w:rFonts w:asciiTheme="majorEastAsia" w:eastAsiaTheme="majorEastAsia" w:hAnsiTheme="majorEastAsia" w:hint="eastAsia"/>
                <w:color w:val="000000" w:themeColor="text1"/>
                <w:szCs w:val="21"/>
              </w:rPr>
              <w:br/>
              <w:t>同意许可证证号变更为皖CB5540657</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34</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淮南市福之源大药房有限公司新光花园店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淮南市田家庵区新光花园大门西侧50</w:t>
            </w:r>
            <w:r w:rsidRPr="0020721F">
              <w:rPr>
                <w:rFonts w:asciiTheme="majorEastAsia" w:eastAsiaTheme="majorEastAsia" w:hAnsiTheme="majorEastAsia" w:hint="eastAsia"/>
                <w:color w:val="000000" w:themeColor="text1"/>
                <w:szCs w:val="21"/>
              </w:rPr>
              <w:lastRenderedPageBreak/>
              <w:t>米</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郁树久（李帅）</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张培</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皖DB5540810</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同意企业名称变更为淮南市福之源大药房连锁有限公司新光花园店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r>
            <w:r w:rsidRPr="0020721F">
              <w:rPr>
                <w:rFonts w:asciiTheme="majorEastAsia" w:eastAsiaTheme="majorEastAsia" w:hAnsiTheme="majorEastAsia" w:hint="eastAsia"/>
                <w:color w:val="000000" w:themeColor="text1"/>
                <w:szCs w:val="21"/>
              </w:rPr>
              <w:lastRenderedPageBreak/>
              <w:t>同意质量负责人变更为李帅</w:t>
            </w:r>
            <w:r w:rsidRPr="0020721F">
              <w:rPr>
                <w:rFonts w:asciiTheme="majorEastAsia" w:eastAsiaTheme="majorEastAsia" w:hAnsiTheme="majorEastAsia" w:hint="eastAsia"/>
                <w:color w:val="000000" w:themeColor="text1"/>
                <w:szCs w:val="21"/>
              </w:rPr>
              <w:br/>
              <w:t>同意许可证证号变更为皖CB5540658</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35</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淮南市福之源大药房有限公司舜耕店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淮南市田家庵区正发小区舜耕街门面房6号</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郁树久（唐雯雯）</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李婷</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皖DB5540811</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同意企业名称变更为淮南市福之源大药房连锁有限公司舜耕店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同意质量负责人变更为唐雯雯</w:t>
            </w:r>
            <w:r w:rsidRPr="0020721F">
              <w:rPr>
                <w:rFonts w:asciiTheme="majorEastAsia" w:eastAsiaTheme="majorEastAsia" w:hAnsiTheme="majorEastAsia" w:hint="eastAsia"/>
                <w:color w:val="000000" w:themeColor="text1"/>
                <w:szCs w:val="21"/>
              </w:rPr>
              <w:br/>
              <w:t>同意许可证证号变更为皖CB5540659</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36</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淮南市福之源大药房有限公司银鹭万树城店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淮南市田家庵区朝阳西路银鹭万树城组团四20号楼2单元305室</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郁树久（周艳梅）</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陈雪梅</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皖DB5540812</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同意企业名称变更为淮南市福之源大药房连锁有限公司银鹭万树城店、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同意质量负责人变更为周艳梅</w:t>
            </w:r>
            <w:r w:rsidRPr="0020721F">
              <w:rPr>
                <w:rFonts w:asciiTheme="majorEastAsia" w:eastAsiaTheme="majorEastAsia" w:hAnsiTheme="majorEastAsia" w:hint="eastAsia"/>
                <w:color w:val="000000" w:themeColor="text1"/>
                <w:szCs w:val="21"/>
              </w:rPr>
              <w:br/>
              <w:t>同意许可证证号变更为皖CB5540660</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37</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淮南市福之源大药房有限公司孔集店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淮南市八公山区孔集街道居委会淮凤路</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郁树久（李志成）</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吴燕</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皖DB5540815</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同意企业名称变更为淮南市福之源大药房连锁有限公司孔集店、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同意质量负责人变更为李志成</w:t>
            </w:r>
            <w:r w:rsidRPr="0020721F">
              <w:rPr>
                <w:rFonts w:asciiTheme="majorEastAsia" w:eastAsiaTheme="majorEastAsia" w:hAnsiTheme="majorEastAsia" w:hint="eastAsia"/>
                <w:color w:val="000000" w:themeColor="text1"/>
                <w:szCs w:val="21"/>
              </w:rPr>
              <w:br/>
              <w:t>同意许可证证号变更为皖CB5540661</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38</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淮南市福之源大药房有限公司唐山路店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淮南市谢家集区唐山中路（谢区文化馆</w:t>
            </w:r>
            <w:r w:rsidRPr="0020721F">
              <w:rPr>
                <w:rFonts w:asciiTheme="majorEastAsia" w:eastAsiaTheme="majorEastAsia" w:hAnsiTheme="majorEastAsia" w:hint="eastAsia"/>
                <w:color w:val="000000" w:themeColor="text1"/>
                <w:szCs w:val="21"/>
              </w:rPr>
              <w:lastRenderedPageBreak/>
              <w:t>楼南单1-2）</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郁树久（罗珊珊）</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张传莹</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皖DB5540814</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同意企业名称变更淮南市福之源大药房连锁有限公司唐山路店、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同意质量负责人变更为罗珊珊</w:t>
            </w:r>
            <w:r w:rsidRPr="0020721F">
              <w:rPr>
                <w:rFonts w:asciiTheme="majorEastAsia" w:eastAsiaTheme="majorEastAsia" w:hAnsiTheme="majorEastAsia" w:hint="eastAsia"/>
                <w:color w:val="000000" w:themeColor="text1"/>
                <w:szCs w:val="21"/>
              </w:rPr>
              <w:br/>
            </w:r>
            <w:r w:rsidRPr="0020721F">
              <w:rPr>
                <w:rFonts w:asciiTheme="majorEastAsia" w:eastAsiaTheme="majorEastAsia" w:hAnsiTheme="majorEastAsia" w:hint="eastAsia"/>
                <w:color w:val="000000" w:themeColor="text1"/>
                <w:szCs w:val="21"/>
              </w:rPr>
              <w:lastRenderedPageBreak/>
              <w:t>同意许可证证号变更为皖CB5540662</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39</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淮南市福之源大药房有限公司李郢孜店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淮南市谢家集区李郢孜镇（好又多超市大门南侧）</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郁树久（王海燕）</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许舒婷</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皖DB5540816</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同意企业名称变更为淮南市福之源大药房连锁有限公司李郢孜店、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同意质量负责人变更为王海燕</w:t>
            </w:r>
            <w:r w:rsidRPr="0020721F">
              <w:rPr>
                <w:rFonts w:asciiTheme="majorEastAsia" w:eastAsiaTheme="majorEastAsia" w:hAnsiTheme="majorEastAsia" w:hint="eastAsia"/>
                <w:color w:val="000000" w:themeColor="text1"/>
                <w:szCs w:val="21"/>
              </w:rPr>
              <w:br/>
              <w:t>同意许可证证号变更为皖CB5540663</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40</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淮南市福之源大药房有限公司蔡新路店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淮南市谢家集区谢二东村北区商业街912号</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郁树久（习瑰玲）</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候晶晶</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皖DB5540813</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同意企业名称变更为淮南市福之源大药房连锁有限公司蔡新路店、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同意质量负责人变更为习瑰玲</w:t>
            </w:r>
            <w:r w:rsidRPr="0020721F">
              <w:rPr>
                <w:rFonts w:asciiTheme="majorEastAsia" w:eastAsiaTheme="majorEastAsia" w:hAnsiTheme="majorEastAsia" w:hint="eastAsia"/>
                <w:color w:val="000000" w:themeColor="text1"/>
                <w:szCs w:val="21"/>
              </w:rPr>
              <w:br/>
              <w:t>同意许可证证号变更为皖CB5540664</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41</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淮南市福之源大药房有限公司望峰岗店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淮南市谢家集区望峰岗镇淮望小区60号楼一层门面房</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郁树久（孔德瑜）</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孙明月</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皖DB5540817</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同意企业名称变更为淮南市福之源大药房连锁有限公司望峰岗店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同意质量负责人变更为孔德瑜</w:t>
            </w:r>
            <w:r w:rsidRPr="0020721F">
              <w:rPr>
                <w:rFonts w:asciiTheme="majorEastAsia" w:eastAsiaTheme="majorEastAsia" w:hAnsiTheme="majorEastAsia" w:hint="eastAsia"/>
                <w:color w:val="000000" w:themeColor="text1"/>
                <w:szCs w:val="21"/>
              </w:rPr>
              <w:br/>
              <w:t>同意许可证证号变更为皖CB5540665</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42</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淮南市福之源大药房有限公司西湖春天店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淮南市山南新区西湖春天64#111号</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郁树久（王云梅）</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孙丽红</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皖DB5540818</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同意企业名称变更淮南市福之源大药房连锁有限公司西湖春天店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同意质量负责人变更为王云梅</w:t>
            </w:r>
            <w:r w:rsidRPr="0020721F">
              <w:rPr>
                <w:rFonts w:asciiTheme="majorEastAsia" w:eastAsiaTheme="majorEastAsia" w:hAnsiTheme="majorEastAsia" w:hint="eastAsia"/>
                <w:color w:val="000000" w:themeColor="text1"/>
                <w:szCs w:val="21"/>
              </w:rPr>
              <w:br/>
            </w:r>
            <w:r w:rsidRPr="0020721F">
              <w:rPr>
                <w:rFonts w:asciiTheme="majorEastAsia" w:eastAsiaTheme="majorEastAsia" w:hAnsiTheme="majorEastAsia" w:hint="eastAsia"/>
                <w:color w:val="000000" w:themeColor="text1"/>
                <w:szCs w:val="21"/>
              </w:rPr>
              <w:lastRenderedPageBreak/>
              <w:t>同意许可证证号变更为皖CB5540666</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lastRenderedPageBreak/>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43</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淮南市福之源大药房有限公司山南一店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淮南市山南新区淮河大道西侧广弘城14-23栋商业133、233</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郁树久（尹旺）</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吴静</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皖DB5540820</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同意企业名称变更淮南市福之源大药房连锁有限公司山南一店、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同意质量负责人变更为尹旺</w:t>
            </w:r>
            <w:r w:rsidRPr="0020721F">
              <w:rPr>
                <w:rFonts w:asciiTheme="majorEastAsia" w:eastAsiaTheme="majorEastAsia" w:hAnsiTheme="majorEastAsia" w:hint="eastAsia"/>
                <w:color w:val="000000" w:themeColor="text1"/>
                <w:szCs w:val="21"/>
              </w:rPr>
              <w:br/>
              <w:t>同意许可证证号变更为皖CB5540667</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2020.12.30</w:t>
            </w:r>
          </w:p>
        </w:tc>
      </w:tr>
      <w:tr w:rsidR="0020721F" w:rsidTr="0020721F">
        <w:tc>
          <w:tcPr>
            <w:tcW w:w="673" w:type="dxa"/>
            <w:vAlign w:val="bottom"/>
          </w:tcPr>
          <w:p w:rsidR="0020721F" w:rsidRPr="0020721F" w:rsidRDefault="0020721F" w:rsidP="0020721F">
            <w:pPr>
              <w:jc w:val="cente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44</w:t>
            </w:r>
          </w:p>
        </w:tc>
        <w:tc>
          <w:tcPr>
            <w:tcW w:w="1343" w:type="dxa"/>
            <w:vAlign w:val="bottom"/>
          </w:tcPr>
          <w:p w:rsidR="0020721F" w:rsidRPr="0020721F" w:rsidRDefault="0020721F" w:rsidP="0020721F">
            <w:pPr>
              <w:jc w:val="left"/>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淮南市福之源大药房有限公司居仁村店</w:t>
            </w:r>
          </w:p>
        </w:tc>
        <w:tc>
          <w:tcPr>
            <w:tcW w:w="1258"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淮南市大通区大通街道居北社区居仁村三区</w:t>
            </w:r>
          </w:p>
        </w:tc>
        <w:tc>
          <w:tcPr>
            <w:tcW w:w="92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无</w:t>
            </w:r>
          </w:p>
        </w:tc>
        <w:tc>
          <w:tcPr>
            <w:tcW w:w="1392"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郁树久（江岭）</w:t>
            </w:r>
          </w:p>
        </w:tc>
        <w:tc>
          <w:tcPr>
            <w:tcW w:w="1376" w:type="dxa"/>
            <w:vAlign w:val="bottom"/>
          </w:tcPr>
          <w:p w:rsidR="0020721F" w:rsidRPr="0020721F" w:rsidRDefault="0020721F" w:rsidP="0020721F">
            <w:pPr>
              <w:rPr>
                <w:rFonts w:asciiTheme="majorEastAsia" w:eastAsiaTheme="majorEastAsia" w:hAnsiTheme="majorEastAsia"/>
                <w:color w:val="000000" w:themeColor="text1"/>
                <w:szCs w:val="21"/>
              </w:rPr>
            </w:pPr>
            <w:bookmarkStart w:id="0" w:name="_GoBack"/>
            <w:bookmarkEnd w:id="0"/>
            <w:r w:rsidRPr="0020721F">
              <w:rPr>
                <w:rFonts w:asciiTheme="majorEastAsia" w:eastAsiaTheme="majorEastAsia" w:hAnsiTheme="majorEastAsia" w:hint="eastAsia"/>
                <w:color w:val="000000" w:themeColor="text1"/>
                <w:szCs w:val="21"/>
              </w:rPr>
              <w:t>王敏</w:t>
            </w:r>
          </w:p>
        </w:tc>
        <w:tc>
          <w:tcPr>
            <w:tcW w:w="1371"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2020.10.9-2025.10.08</w:t>
            </w:r>
          </w:p>
        </w:tc>
        <w:tc>
          <w:tcPr>
            <w:tcW w:w="1483"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皖DB5540819</w:t>
            </w:r>
          </w:p>
        </w:tc>
        <w:tc>
          <w:tcPr>
            <w:tcW w:w="3217"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同意企业名称变更为淮南市福之源大药房连锁有限公司居仁村店</w:t>
            </w:r>
            <w:r w:rsidRPr="0020721F">
              <w:rPr>
                <w:rFonts w:asciiTheme="majorEastAsia" w:eastAsiaTheme="majorEastAsia" w:hAnsiTheme="majorEastAsia" w:hint="eastAsia"/>
                <w:color w:val="000000" w:themeColor="text1"/>
                <w:szCs w:val="21"/>
              </w:rPr>
              <w:br/>
              <w:t>同意企业负责人变更为郁树久</w:t>
            </w:r>
            <w:r w:rsidRPr="0020721F">
              <w:rPr>
                <w:rFonts w:asciiTheme="majorEastAsia" w:eastAsiaTheme="majorEastAsia" w:hAnsiTheme="majorEastAsia" w:hint="eastAsia"/>
                <w:color w:val="000000" w:themeColor="text1"/>
                <w:szCs w:val="21"/>
              </w:rPr>
              <w:br/>
              <w:t>同意质量负责人变更为江玲</w:t>
            </w:r>
            <w:r w:rsidRPr="0020721F">
              <w:rPr>
                <w:rFonts w:asciiTheme="majorEastAsia" w:eastAsiaTheme="majorEastAsia" w:hAnsiTheme="majorEastAsia" w:hint="eastAsia"/>
                <w:color w:val="000000" w:themeColor="text1"/>
                <w:szCs w:val="21"/>
              </w:rPr>
              <w:br/>
              <w:t>同意许可证证号变更为皖CB5540668</w:t>
            </w:r>
          </w:p>
        </w:tc>
        <w:tc>
          <w:tcPr>
            <w:tcW w:w="1985" w:type="dxa"/>
            <w:vAlign w:val="bottom"/>
          </w:tcPr>
          <w:p w:rsidR="0020721F" w:rsidRPr="0020721F" w:rsidRDefault="0020721F" w:rsidP="0020721F">
            <w:pPr>
              <w:rPr>
                <w:rFonts w:asciiTheme="majorEastAsia" w:eastAsiaTheme="majorEastAsia" w:hAnsiTheme="majorEastAsia"/>
                <w:color w:val="000000" w:themeColor="text1"/>
                <w:szCs w:val="21"/>
              </w:rPr>
            </w:pPr>
            <w:r w:rsidRPr="0020721F">
              <w:rPr>
                <w:rFonts w:asciiTheme="majorEastAsia" w:eastAsiaTheme="majorEastAsia" w:hAnsiTheme="majorEastAsia" w:hint="eastAsia"/>
                <w:color w:val="000000" w:themeColor="text1"/>
                <w:szCs w:val="21"/>
              </w:rPr>
              <w:t>2020.12.30</w:t>
            </w:r>
          </w:p>
        </w:tc>
      </w:tr>
    </w:tbl>
    <w:p w:rsidR="00C50AC1" w:rsidRDefault="00365EEB" w:rsidP="00365EEB">
      <w:pPr>
        <w:jc w:val="right"/>
      </w:pPr>
      <w:r>
        <w:rPr>
          <w:rFonts w:hint="eastAsia"/>
          <w:sz w:val="28"/>
        </w:rPr>
        <w:t>发证机关：淮南市市场监督管理局</w:t>
      </w:r>
    </w:p>
    <w:sectPr w:rsidR="00C50AC1" w:rsidSect="00C50AC1">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7D6" w:rsidRDefault="008537D6" w:rsidP="00CB6FEB">
      <w:r>
        <w:separator/>
      </w:r>
    </w:p>
  </w:endnote>
  <w:endnote w:type="continuationSeparator" w:id="0">
    <w:p w:rsidR="008537D6" w:rsidRDefault="008537D6" w:rsidP="00CB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7D6" w:rsidRDefault="008537D6" w:rsidP="00CB6FEB">
      <w:r>
        <w:separator/>
      </w:r>
    </w:p>
  </w:footnote>
  <w:footnote w:type="continuationSeparator" w:id="0">
    <w:p w:rsidR="008537D6" w:rsidRDefault="008537D6" w:rsidP="00CB6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D4"/>
    <w:rsid w:val="000E240C"/>
    <w:rsid w:val="000F64CB"/>
    <w:rsid w:val="0020721F"/>
    <w:rsid w:val="003326DC"/>
    <w:rsid w:val="00365EEB"/>
    <w:rsid w:val="003D1ED4"/>
    <w:rsid w:val="006C6162"/>
    <w:rsid w:val="008537D6"/>
    <w:rsid w:val="00BA0250"/>
    <w:rsid w:val="00C50AC1"/>
    <w:rsid w:val="00C54294"/>
    <w:rsid w:val="00C662EA"/>
    <w:rsid w:val="00CB6FEB"/>
    <w:rsid w:val="00DA503E"/>
    <w:rsid w:val="00E852BD"/>
    <w:rsid w:val="00FA2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A95C3-86AC-4606-B623-0A0D3064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B6F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6FEB"/>
    <w:rPr>
      <w:sz w:val="18"/>
      <w:szCs w:val="18"/>
    </w:rPr>
  </w:style>
  <w:style w:type="paragraph" w:styleId="a5">
    <w:name w:val="footer"/>
    <w:basedOn w:val="a"/>
    <w:link w:val="Char0"/>
    <w:uiPriority w:val="99"/>
    <w:unhideWhenUsed/>
    <w:rsid w:val="00CB6FEB"/>
    <w:pPr>
      <w:tabs>
        <w:tab w:val="center" w:pos="4153"/>
        <w:tab w:val="right" w:pos="8306"/>
      </w:tabs>
      <w:snapToGrid w:val="0"/>
      <w:jc w:val="left"/>
    </w:pPr>
    <w:rPr>
      <w:sz w:val="18"/>
      <w:szCs w:val="18"/>
    </w:rPr>
  </w:style>
  <w:style w:type="character" w:customStyle="1" w:styleId="Char0">
    <w:name w:val="页脚 Char"/>
    <w:basedOn w:val="a0"/>
    <w:link w:val="a5"/>
    <w:uiPriority w:val="99"/>
    <w:rsid w:val="00CB6F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淮南市政务服务中心</dc:creator>
  <cp:keywords/>
  <dc:description/>
  <cp:lastModifiedBy>淮南市政务服务中心</cp:lastModifiedBy>
  <cp:revision>5</cp:revision>
  <dcterms:created xsi:type="dcterms:W3CDTF">2021-01-04T13:36:00Z</dcterms:created>
  <dcterms:modified xsi:type="dcterms:W3CDTF">2021-01-04T14:08:00Z</dcterms:modified>
</cp:coreProperties>
</file>