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5"/>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trPr>
        <w:tc>
          <w:tcPr>
            <w:tcW w:w="1927" w:type="dxa"/>
            <w:gridSpan w:val="2"/>
            <w:vMerge w:val="restart"/>
            <w:tcBorders>
              <w:top w:val="single" w:color="auto" w:sz="12" w:space="0"/>
            </w:tcBorders>
            <w:noWrap w:val="0"/>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11"/>
            <w:tcBorders>
              <w:top w:val="single" w:color="auto" w:sz="12" w:space="0"/>
              <w:bottom w:val="single" w:color="auto" w:sz="4" w:space="0"/>
            </w:tcBorders>
            <w:noWrap w:val="0"/>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1927" w:type="dxa"/>
            <w:gridSpan w:val="2"/>
            <w:vMerge w:val="continue"/>
            <w:noWrap w:val="0"/>
            <w:vAlign w:val="center"/>
          </w:tcPr>
          <w:p>
            <w:pPr>
              <w:autoSpaceDE w:val="0"/>
              <w:autoSpaceDN w:val="0"/>
              <w:adjustRightInd w:val="0"/>
              <w:rPr>
                <w:rFonts w:ascii="宋体" w:hAnsi="宋体"/>
                <w:bCs/>
                <w:szCs w:val="21"/>
                <w:lang w:val="zh-CN"/>
              </w:rPr>
            </w:pPr>
          </w:p>
        </w:tc>
        <w:tc>
          <w:tcPr>
            <w:tcW w:w="8198" w:type="dxa"/>
            <w:gridSpan w:val="11"/>
            <w:tcBorders>
              <w:top w:val="single" w:color="auto" w:sz="4" w:space="0"/>
            </w:tcBorders>
            <w:noWrap w:val="0"/>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trPr>
        <w:tc>
          <w:tcPr>
            <w:tcW w:w="1927" w:type="dxa"/>
            <w:gridSpan w:val="2"/>
            <w:noWrap w:val="0"/>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11"/>
            <w:noWrap w:val="0"/>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6" w:hRule="atLeast"/>
        </w:trPr>
        <w:tc>
          <w:tcPr>
            <w:tcW w:w="1927" w:type="dxa"/>
            <w:gridSpan w:val="2"/>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11"/>
            <w:noWrap w:val="0"/>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927" w:type="dxa"/>
            <w:gridSpan w:val="2"/>
            <w:tcBorders>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4"/>
            <w:tcBorders>
              <w:bottom w:val="single" w:color="auto" w:sz="12" w:space="0"/>
            </w:tcBorders>
            <w:noWrap w:val="0"/>
            <w:vAlign w:val="center"/>
          </w:tcPr>
          <w:p>
            <w:pPr>
              <w:autoSpaceDE w:val="0"/>
              <w:autoSpaceDN w:val="0"/>
              <w:adjustRightInd w:val="0"/>
              <w:spacing w:line="360" w:lineRule="auto"/>
              <w:rPr>
                <w:rFonts w:ascii="宋体"/>
                <w:bCs/>
                <w:szCs w:val="21"/>
              </w:rPr>
            </w:pPr>
          </w:p>
        </w:tc>
        <w:tc>
          <w:tcPr>
            <w:tcW w:w="2038" w:type="dxa"/>
            <w:gridSpan w:val="5"/>
            <w:tcBorders>
              <w:bottom w:val="single" w:color="auto" w:sz="12" w:space="0"/>
            </w:tcBorders>
            <w:noWrap w:val="0"/>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gridSpan w:val="2"/>
            <w:tcBorders>
              <w:bottom w:val="single" w:color="auto" w:sz="12" w:space="0"/>
            </w:tcBorders>
            <w:noWrap w:val="0"/>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11"/>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927" w:type="dxa"/>
            <w:gridSpan w:val="2"/>
            <w:noWrap w:val="0"/>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5"/>
            <w:tcBorders>
              <w:right w:val="single" w:color="auto" w:sz="4" w:space="0"/>
            </w:tcBorders>
            <w:noWrap w:val="0"/>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4"/>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gridSpan w:val="2"/>
            <w:tcBorders>
              <w:left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trPr>
        <w:tc>
          <w:tcPr>
            <w:tcW w:w="1927" w:type="dxa"/>
            <w:gridSpan w:val="2"/>
            <w:tcBorders>
              <w:top w:val="single" w:color="auto" w:sz="4" w:space="0"/>
            </w:tcBorders>
            <w:noWrap w:val="0"/>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11"/>
            <w:tcBorders>
              <w:top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49"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11"/>
            <w:noWrap w:val="0"/>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80"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7"/>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5"/>
            <w:tcBorders>
              <w:top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1" w:hRule="atLeast"/>
        </w:trPr>
        <w:tc>
          <w:tcPr>
            <w:tcW w:w="1380" w:type="dxa"/>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63" w:type="dxa"/>
            <w:gridSpan w:val="7"/>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82" w:type="dxa"/>
            <w:gridSpan w:val="5"/>
            <w:tcBorders>
              <w:bottom w:val="single" w:color="auto" w:sz="6" w:space="0"/>
            </w:tcBorders>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trPr>
        <w:tc>
          <w:tcPr>
            <w:tcW w:w="10125" w:type="dxa"/>
            <w:gridSpan w:val="13"/>
            <w:tcBorders>
              <w:top w:val="single" w:color="auto" w:sz="6" w:space="0"/>
              <w:bottom w:val="single" w:color="auto" w:sz="6" w:space="0"/>
            </w:tcBorders>
            <w:noWrap w:val="0"/>
            <w:vAlign w:val="center"/>
          </w:tcPr>
          <w:p>
            <w:pPr>
              <w:autoSpaceDE w:val="0"/>
              <w:autoSpaceDN w:val="0"/>
              <w:adjustRightInd w:val="0"/>
              <w:ind w:right="315" w:rightChars="150" w:firstLine="1176" w:firstLineChars="60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w:t>
            </w:r>
            <w:r>
              <w:rPr>
                <w:rFonts w:hint="eastAsia" w:ascii="宋体" w:hAnsi="宋体"/>
                <w:bCs/>
                <w:szCs w:val="21"/>
              </w:rPr>
              <w:t>出资额</w:t>
            </w:r>
            <w:r>
              <w:rPr>
                <w:rFonts w:hint="eastAsia" w:ascii="宋体" w:hAnsi="宋体"/>
                <w:bCs/>
                <w:spacing w:val="-7"/>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trPr>
        <w:tc>
          <w:tcPr>
            <w:tcW w:w="10125" w:type="dxa"/>
            <w:gridSpan w:val="13"/>
            <w:tcBorders>
              <w:top w:val="single" w:color="auto" w:sz="12" w:space="0"/>
              <w:left w:val="nil"/>
              <w:bottom w:val="nil"/>
              <w:right w:val="nil"/>
            </w:tcBorders>
            <w:noWrap w:val="0"/>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注：本申请书适用于非公司企业法人申请设立、变更、备案。</w:t>
            </w:r>
          </w:p>
          <w:p>
            <w:pPr>
              <w:pStyle w:val="2"/>
              <w:ind w:firstLine="600"/>
              <w:rPr>
                <w:rFonts w:hint="eastAsia"/>
                <w:lang w:eastAsia="zh-CN"/>
              </w:rPr>
            </w:pPr>
          </w:p>
          <w:p>
            <w:pPr>
              <w:pStyle w:val="4"/>
              <w:rPr>
                <w:rFonts w:hint="eastAsia"/>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0125"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83" w:hRule="atLeast"/>
        </w:trPr>
        <w:tc>
          <w:tcPr>
            <w:tcW w:w="1927" w:type="dxa"/>
            <w:gridSpan w:val="2"/>
            <w:tcBorders>
              <w:top w:val="single" w:color="auto" w:sz="12" w:space="0"/>
              <w:right w:val="single" w:color="auto" w:sz="4" w:space="0"/>
            </w:tcBorders>
            <w:noWrap w:val="0"/>
            <w:vAlign w:val="center"/>
          </w:tcPr>
          <w:p>
            <w:pPr>
              <w:autoSpaceDE w:val="0"/>
              <w:autoSpaceDN w:val="0"/>
              <w:adjustRightInd w:val="0"/>
              <w:spacing w:line="560" w:lineRule="exact"/>
              <w:ind w:firstLine="105"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11"/>
            <w:tcBorders>
              <w:top w:val="single" w:color="auto" w:sz="12" w:space="0"/>
              <w:left w:val="single" w:color="auto" w:sz="4" w:space="0"/>
            </w:tcBorders>
            <w:noWrap w:val="0"/>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trPr>
        <w:tc>
          <w:tcPr>
            <w:tcW w:w="10125" w:type="dxa"/>
            <w:gridSpan w:val="13"/>
            <w:tcBorders>
              <w:top w:val="single" w:color="auto" w:sz="12" w:space="0"/>
              <w:bottom w:val="single" w:color="auto" w:sz="12" w:space="0"/>
            </w:tcBorders>
            <w:noWrap w:val="0"/>
            <w:vAlign w:val="center"/>
          </w:tcPr>
          <w:p>
            <w:pPr>
              <w:pStyle w:val="7"/>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0" w:hRule="atLeast"/>
        </w:trPr>
        <w:tc>
          <w:tcPr>
            <w:tcW w:w="1927" w:type="dxa"/>
            <w:gridSpan w:val="2"/>
            <w:tcBorders>
              <w:top w:val="single" w:color="auto" w:sz="12"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noWrap w:val="0"/>
            <w:vAlign w:val="center"/>
          </w:tcPr>
          <w:p>
            <w:pPr>
              <w:pStyle w:val="7"/>
              <w:adjustRightInd w:val="0"/>
              <w:snapToGrid w:val="0"/>
              <w:spacing w:line="560" w:lineRule="exact"/>
              <w:jc w:val="center"/>
              <w:rPr>
                <w:rFonts w:ascii="宋体"/>
                <w:szCs w:val="21"/>
              </w:rPr>
            </w:pPr>
          </w:p>
        </w:tc>
        <w:tc>
          <w:tcPr>
            <w:tcW w:w="1546" w:type="dxa"/>
            <w:gridSpan w:val="5"/>
            <w:tcBorders>
              <w:top w:val="single" w:color="auto" w:sz="12" w:space="0"/>
            </w:tcBorders>
            <w:noWrap w:val="0"/>
            <w:vAlign w:val="center"/>
          </w:tcPr>
          <w:p>
            <w:pPr>
              <w:pStyle w:val="7"/>
              <w:adjustRightInd w:val="0"/>
              <w:snapToGrid w:val="0"/>
              <w:jc w:val="center"/>
              <w:rPr>
                <w:rFonts w:ascii="宋体"/>
                <w:iCs/>
                <w:szCs w:val="21"/>
              </w:rPr>
            </w:pPr>
            <w:r>
              <w:rPr>
                <w:rFonts w:hint="eastAsia" w:ascii="宋体" w:hAnsi="宋体"/>
                <w:iCs/>
                <w:szCs w:val="21"/>
              </w:rPr>
              <w:t>固定电话</w:t>
            </w:r>
          </w:p>
        </w:tc>
        <w:tc>
          <w:tcPr>
            <w:tcW w:w="3643" w:type="dxa"/>
            <w:gridSpan w:val="3"/>
            <w:tcBorders>
              <w:top w:val="single" w:color="auto" w:sz="12" w:space="0"/>
            </w:tcBorders>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1927" w:type="dxa"/>
            <w:gridSpan w:val="2"/>
            <w:noWrap w:val="0"/>
            <w:vAlign w:val="center"/>
          </w:tcPr>
          <w:p>
            <w:pPr>
              <w:pStyle w:val="7"/>
              <w:adjustRightInd w:val="0"/>
              <w:snapToGrid w:val="0"/>
              <w:jc w:val="center"/>
              <w:rPr>
                <w:rFonts w:ascii="宋体"/>
                <w:i/>
                <w:szCs w:val="21"/>
              </w:rPr>
            </w:pPr>
            <w:r>
              <w:rPr>
                <w:rFonts w:hint="eastAsia" w:ascii="宋体" w:hAnsi="宋体"/>
                <w:iCs/>
                <w:szCs w:val="21"/>
              </w:rPr>
              <w:t>移动电话</w:t>
            </w:r>
          </w:p>
        </w:tc>
        <w:tc>
          <w:tcPr>
            <w:tcW w:w="3009" w:type="dxa"/>
            <w:gridSpan w:val="3"/>
            <w:noWrap w:val="0"/>
            <w:vAlign w:val="center"/>
          </w:tcPr>
          <w:p>
            <w:pPr>
              <w:pStyle w:val="7"/>
              <w:adjustRightInd w:val="0"/>
              <w:snapToGrid w:val="0"/>
              <w:spacing w:line="560" w:lineRule="exact"/>
              <w:jc w:val="center"/>
              <w:rPr>
                <w:rFonts w:ascii="宋体"/>
                <w:i/>
                <w:szCs w:val="21"/>
              </w:rPr>
            </w:pPr>
          </w:p>
        </w:tc>
        <w:tc>
          <w:tcPr>
            <w:tcW w:w="1546" w:type="dxa"/>
            <w:gridSpan w:val="5"/>
            <w:noWrap w:val="0"/>
            <w:vAlign w:val="center"/>
          </w:tcPr>
          <w:p>
            <w:pPr>
              <w:pStyle w:val="7"/>
              <w:adjustRightInd w:val="0"/>
              <w:snapToGrid w:val="0"/>
              <w:jc w:val="center"/>
              <w:rPr>
                <w:rFonts w:ascii="宋体"/>
                <w:iCs/>
                <w:szCs w:val="21"/>
              </w:rPr>
            </w:pPr>
            <w:r>
              <w:rPr>
                <w:rFonts w:hint="eastAsia" w:ascii="宋体" w:hAnsi="宋体"/>
                <w:iCs/>
                <w:szCs w:val="21"/>
              </w:rPr>
              <w:t>电子邮箱</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3" w:hRule="atLeast"/>
        </w:trPr>
        <w:tc>
          <w:tcPr>
            <w:tcW w:w="1927" w:type="dxa"/>
            <w:gridSpan w:val="2"/>
            <w:noWrap w:val="0"/>
            <w:vAlign w:val="center"/>
          </w:tcPr>
          <w:p>
            <w:pPr>
              <w:pStyle w:val="7"/>
              <w:adjustRightInd w:val="0"/>
              <w:snapToGrid w:val="0"/>
              <w:jc w:val="center"/>
              <w:rPr>
                <w:rFonts w:ascii="宋体"/>
                <w:szCs w:val="21"/>
              </w:rPr>
            </w:pPr>
            <w:r>
              <w:rPr>
                <w:rFonts w:hint="eastAsia" w:ascii="宋体" w:hAnsi="宋体"/>
                <w:szCs w:val="21"/>
              </w:rPr>
              <w:t>身份证件类型</w:t>
            </w:r>
          </w:p>
        </w:tc>
        <w:tc>
          <w:tcPr>
            <w:tcW w:w="3009" w:type="dxa"/>
            <w:gridSpan w:val="3"/>
            <w:noWrap w:val="0"/>
            <w:vAlign w:val="center"/>
          </w:tcPr>
          <w:p>
            <w:pPr>
              <w:pStyle w:val="7"/>
              <w:adjustRightInd w:val="0"/>
              <w:snapToGrid w:val="0"/>
              <w:spacing w:line="560" w:lineRule="exact"/>
              <w:jc w:val="center"/>
              <w:rPr>
                <w:rFonts w:ascii="宋体"/>
                <w:szCs w:val="21"/>
              </w:rPr>
            </w:pPr>
          </w:p>
        </w:tc>
        <w:tc>
          <w:tcPr>
            <w:tcW w:w="1546" w:type="dxa"/>
            <w:gridSpan w:val="5"/>
            <w:noWrap w:val="0"/>
            <w:vAlign w:val="center"/>
          </w:tcPr>
          <w:p>
            <w:pPr>
              <w:pStyle w:val="7"/>
              <w:adjustRightInd w:val="0"/>
              <w:snapToGrid w:val="0"/>
              <w:jc w:val="center"/>
              <w:rPr>
                <w:rFonts w:ascii="宋体"/>
                <w:szCs w:val="21"/>
              </w:rPr>
            </w:pPr>
            <w:r>
              <w:rPr>
                <w:rFonts w:hint="eastAsia" w:ascii="宋体" w:hAnsi="宋体"/>
                <w:szCs w:val="21"/>
              </w:rPr>
              <w:t>身份证件号码</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94" w:hRule="atLeast"/>
        </w:trPr>
        <w:tc>
          <w:tcPr>
            <w:tcW w:w="10125" w:type="dxa"/>
            <w:gridSpan w:val="13"/>
            <w:tcBorders>
              <w:bottom w:val="single" w:color="auto" w:sz="6" w:space="0"/>
            </w:tcBorders>
            <w:noWrap w:val="0"/>
            <w:vAlign w:val="center"/>
          </w:tcPr>
          <w:p>
            <w:pPr>
              <w:pStyle w:val="7"/>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55" w:hRule="atLeast"/>
        </w:trPr>
        <w:tc>
          <w:tcPr>
            <w:tcW w:w="10125" w:type="dxa"/>
            <w:gridSpan w:val="13"/>
            <w:tcBorders>
              <w:top w:val="single" w:color="auto" w:sz="6" w:space="0"/>
              <w:bottom w:val="single" w:color="auto" w:sz="12" w:space="0"/>
            </w:tcBorders>
            <w:noWrap w:val="0"/>
            <w:vAlign w:val="top"/>
          </w:tcPr>
          <w:p>
            <w:pPr>
              <w:pStyle w:val="7"/>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7"/>
              <w:spacing w:line="400" w:lineRule="exact"/>
              <w:ind w:firstLine="7560" w:firstLineChars="3600"/>
              <w:rPr>
                <w:rFonts w:ascii="宋体" w:hAnsi="宋体"/>
                <w:bCs/>
                <w:szCs w:val="21"/>
              </w:rPr>
            </w:pPr>
          </w:p>
          <w:p>
            <w:pPr>
              <w:pStyle w:val="7"/>
              <w:spacing w:line="400" w:lineRule="exact"/>
              <w:ind w:firstLine="7560" w:firstLineChars="3600"/>
              <w:rPr>
                <w:rFonts w:ascii="宋体" w:hAnsi="宋体"/>
                <w:bCs/>
                <w:szCs w:val="21"/>
              </w:rPr>
            </w:pPr>
          </w:p>
          <w:p>
            <w:pPr>
              <w:pStyle w:val="7"/>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7"/>
              <w:spacing w:line="400" w:lineRule="exact"/>
              <w:ind w:firstLine="7560" w:firstLineChars="3600"/>
              <w:rPr>
                <w:rFonts w:hint="eastAsia" w:ascii="宋体" w:hAnsi="宋体"/>
                <w:bCs/>
                <w:szCs w:val="21"/>
              </w:rPr>
            </w:pPr>
          </w:p>
          <w:p>
            <w:pPr>
              <w:pStyle w:val="7"/>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10125" w:type="dxa"/>
            <w:gridSpan w:val="13"/>
            <w:tcBorders>
              <w:bottom w:val="single" w:color="auto" w:sz="12" w:space="0"/>
            </w:tcBorders>
            <w:noWrap w:val="0"/>
            <w:vAlign w:val="center"/>
          </w:tcPr>
          <w:p>
            <w:pPr>
              <w:pStyle w:val="7"/>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0" w:hRule="atLeast"/>
        </w:trPr>
        <w:tc>
          <w:tcPr>
            <w:tcW w:w="1927" w:type="dxa"/>
            <w:gridSpan w:val="2"/>
            <w:tcBorders>
              <w:bottom w:val="single" w:color="auto" w:sz="6" w:space="0"/>
            </w:tcBorders>
            <w:noWrap w:val="0"/>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11"/>
            <w:tcBorders>
              <w:bottom w:val="single" w:color="auto" w:sz="6" w:space="0"/>
            </w:tcBorders>
            <w:noWrap w:val="0"/>
            <w:vAlign w:val="center"/>
          </w:tcPr>
          <w:p>
            <w:pPr>
              <w:spacing w:line="340" w:lineRule="exact"/>
              <w:ind w:firstLine="42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trPr>
        <w:tc>
          <w:tcPr>
            <w:tcW w:w="1927" w:type="dxa"/>
            <w:gridSpan w:val="2"/>
            <w:tcBorders>
              <w:top w:val="single" w:color="auto" w:sz="6" w:space="0"/>
              <w:bottom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noWrap w:val="0"/>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58" w:hRule="atLeast"/>
        </w:trPr>
        <w:tc>
          <w:tcPr>
            <w:tcW w:w="10125" w:type="dxa"/>
            <w:gridSpan w:val="13"/>
            <w:tcBorders>
              <w:top w:val="single" w:color="auto" w:sz="6"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59" w:hRule="atLeast"/>
        </w:trPr>
        <w:tc>
          <w:tcPr>
            <w:tcW w:w="10125" w:type="dxa"/>
            <w:gridSpan w:val="13"/>
            <w:tcBorders>
              <w:top w:val="single" w:color="auto" w:sz="12" w:space="0"/>
              <w:bottom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20" w:firstLineChars="200"/>
              <w:jc w:val="left"/>
              <w:rPr>
                <w:rFonts w:hint="eastAsia"/>
              </w:rPr>
            </w:pPr>
          </w:p>
          <w:p>
            <w:pPr>
              <w:autoSpaceDE w:val="0"/>
              <w:autoSpaceDN w:val="0"/>
              <w:adjustRightInd w:val="0"/>
              <w:ind w:firstLine="420" w:firstLineChars="200"/>
            </w:pPr>
            <w:r>
              <w:rPr>
                <w:rFonts w:hint="eastAsia"/>
              </w:rPr>
              <w:t>出资人（主管部门）盖章（仅限设立登记）：</w:t>
            </w:r>
          </w:p>
          <w:p>
            <w:pPr>
              <w:pStyle w:val="7"/>
              <w:adjustRightInd w:val="0"/>
              <w:snapToGrid w:val="0"/>
              <w:spacing w:line="440" w:lineRule="exact"/>
              <w:ind w:firstLine="420" w:firstLineChars="200"/>
              <w:rPr>
                <w:rFonts w:hint="eastAsia"/>
              </w:rPr>
            </w:pPr>
            <w:r>
              <w:rPr>
                <w:rFonts w:hint="eastAsia"/>
              </w:rPr>
              <w:t>法定代表人签字：</w:t>
            </w:r>
          </w:p>
          <w:p>
            <w:pPr>
              <w:pStyle w:val="7"/>
              <w:adjustRightInd w:val="0"/>
              <w:snapToGrid w:val="0"/>
              <w:spacing w:line="440" w:lineRule="exact"/>
            </w:pPr>
          </w:p>
          <w:p>
            <w:pPr>
              <w:pStyle w:val="7"/>
              <w:adjustRightInd w:val="0"/>
              <w:snapToGrid w:val="0"/>
              <w:rPr>
                <w:rFonts w:hint="eastAsia"/>
              </w:rPr>
            </w:pPr>
            <w:r>
              <w:t xml:space="preserve">                          </w:t>
            </w:r>
          </w:p>
          <w:p>
            <w:pPr>
              <w:pStyle w:val="7"/>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370" w:rightChars="-176" w:firstLine="422" w:firstLineChars="200"/>
        <w:rPr>
          <w:rFonts w:hint="eastAsia" w:ascii="宋体" w:hAnsi="宋体"/>
        </w:rPr>
      </w:pPr>
      <w:r>
        <w:rPr>
          <w:rFonts w:hint="eastAsia" w:ascii="宋体" w:hAnsi="宋体"/>
          <w:b/>
          <w:bCs/>
        </w:rPr>
        <w:t>注</w:t>
      </w:r>
      <w:r>
        <w:rPr>
          <w:rFonts w:hint="eastAsia" w:ascii="宋体" w:hAnsi="宋体"/>
        </w:rPr>
        <w:t>：非公司企业法人更换法定代表人的变更登记申请由新任法定代表人签字。</w:t>
      </w: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8" w:firstLineChars="204"/>
        <w:rPr>
          <w:rFonts w:hint="eastAsia" w:ascii="宋体" w:hAnsi="宋体"/>
        </w:rPr>
      </w:pPr>
      <w:r>
        <w:rPr>
          <w:rFonts w:hint="eastAsia" w:ascii="宋体" w:hAnsi="宋体"/>
        </w:rPr>
        <w:t>2、《联络员信息》未变更的不需重填。</w:t>
      </w:r>
    </w:p>
    <w:p>
      <w:pPr>
        <w:pStyle w:val="3"/>
        <w:spacing w:after="0" w:line="560" w:lineRule="exact"/>
        <w:ind w:left="0" w:leftChars="0" w:right="97" w:rightChars="46"/>
        <w:jc w:val="center"/>
        <w:rPr>
          <w:rFonts w:hint="eastAsia" w:ascii="宋体" w:hAnsi="宋体"/>
          <w:b/>
          <w:sz w:val="44"/>
          <w:szCs w:val="44"/>
        </w:rPr>
        <w:sectPr>
          <w:pgSz w:w="11906" w:h="16838"/>
          <w:pgMar w:top="1327" w:right="1389" w:bottom="1327" w:left="1389" w:header="851" w:footer="992" w:gutter="0"/>
          <w:cols w:space="720" w:num="1"/>
          <w:docGrid w:type="lines" w:linePitch="312" w:charSpace="0"/>
        </w:sectPr>
      </w:pPr>
    </w:p>
    <w:p>
      <w:pPr>
        <w:pStyle w:val="7"/>
        <w:spacing w:line="520" w:lineRule="exact"/>
        <w:rPr>
          <w:rFonts w:hint="eastAsia" w:ascii="华文中宋" w:hAnsi="华文中宋"/>
          <w:sz w:val="28"/>
          <w:szCs w:val="28"/>
        </w:rPr>
      </w:pP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300AA"/>
    <w:rsid w:val="21F30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2022-07-13T01:54:00Z</dcterms:created>
  <dc:creator>孙昊</dc:creator>
  <cp:lastModifiedBy>孙昊</cp:lastModifiedBy>
  <dcterms:modified xsi:type="dcterms:W3CDTF">2022-07-13T01:55:43Z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