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ascii="宋体" w:hAnsi="宋体" w:eastAsia="宋体"/>
          <w:b/>
          <w:bCs/>
          <w:color w:val="000000"/>
          <w:sz w:val="44"/>
          <w:szCs w:val="44"/>
        </w:rPr>
        <w:t>股东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决定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根据《公司法》本及公司章程有关规定，股东做出决定如下：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 w:eastAsia="宋体"/>
          <w:color w:val="FF0000"/>
          <w:sz w:val="28"/>
          <w:szCs w:val="28"/>
          <w:lang w:eastAsia="zh-CN"/>
        </w:rPr>
        <w:t>其中</w:t>
      </w:r>
      <w:r>
        <w:rPr>
          <w:rFonts w:hint="eastAsia" w:ascii="宋体" w:hAnsi="宋体" w:eastAsia="宋体"/>
          <w:color w:val="FF0000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董事代表公司执行公司事务，担任法定代表人。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4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ascii="宋体" w:hAnsi="宋体" w:eastAsia="宋体"/>
          <w:color w:val="000000"/>
          <w:sz w:val="28"/>
          <w:szCs w:val="28"/>
        </w:rPr>
        <w:t>、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alljsAndzwCall_1"/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任命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End w:id="8"/>
      <w:bookmarkStart w:id="9" w:name="editable_5"/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为</w:t>
      </w:r>
      <w:r>
        <w:rPr>
          <w:rFonts w:hint="eastAsia" w:ascii="宋体" w:hAnsi="宋体" w:eastAsia="宋体"/>
          <w:color w:val="000000"/>
          <w:sz w:val="28"/>
          <w:szCs w:val="28"/>
        </w:rPr>
        <w:t>公司监事。</w:t>
      </w:r>
      <w:bookmarkEnd w:id="9"/>
      <w:bookmarkStart w:id="10" w:name="editable_6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四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2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12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3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董事会决议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根据《公司法》及本公司章程的有关规定，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有限公司 董事会会议于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 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______________</w:t>
      </w:r>
      <w:r>
        <w:rPr>
          <w:rFonts w:hint="eastAsia"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日前以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方式通知全体董事，应到会董事  </w:t>
      </w:r>
      <w:bookmarkStart w:id="14" w:name="editable_20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人，实际到会董事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人。会议形成决议如下：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一、 </w:t>
      </w:r>
      <w:bookmarkStart w:id="15" w:name="dszselect_1"/>
      <w:r>
        <w:rPr>
          <w:rFonts w:hint="eastAsia" w:ascii="宋体" w:hAnsi="宋体" w:eastAsia="宋体"/>
          <w:color w:val="000000"/>
          <w:sz w:val="28"/>
          <w:szCs w:val="28"/>
        </w:rPr>
        <w:t>选举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6" w:name="dongshizhang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16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为公司董事长。</w:t>
      </w:r>
    </w:p>
    <w:p>
      <w:pPr>
        <w:ind w:firstLine="420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二、 </w:t>
      </w:r>
      <w:bookmarkStart w:id="17" w:name="jlselect_1"/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1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8" w:name="jingl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18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为公司经理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经理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 xml:space="preserve">三、 聘任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财务负责人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与会董事签字：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b w:val="0"/>
          <w:bCs/>
          <w:color w:val="000000"/>
          <w:sz w:val="28"/>
          <w:szCs w:val="28"/>
        </w:rPr>
      </w:pPr>
      <w:bookmarkStart w:id="20" w:name="_GoBack"/>
      <w:bookmarkStart w:id="19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9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 xml:space="preserve"> </w:t>
      </w:r>
    </w:p>
    <w:bookmarkEnd w:id="20"/>
    <w:p/>
    <w:p/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747"/>
        <w:gridCol w:w="1386"/>
        <w:gridCol w:w="20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股东会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股东</w:t>
      </w:r>
      <w:r>
        <w:rPr>
          <w:rFonts w:hint="eastAsia"/>
          <w:sz w:val="28"/>
          <w:szCs w:val="28"/>
        </w:rPr>
        <w:t>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股东作出</w:t>
      </w:r>
      <w:r>
        <w:rPr>
          <w:rFonts w:hint="eastAsia" w:cs="Times New Roman"/>
          <w:sz w:val="28"/>
          <w:szCs w:val="28"/>
          <w:lang w:val="en-US" w:eastAsia="zh-CN"/>
        </w:rPr>
        <w:t>本条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第一款所列事项的决定时，应当采用书面形式，并由股东签名或者盖章后置备于公司。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</w:rPr>
        <w:t>公司设董事会，成员为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非职工董事由公司股东选举产生</w:t>
      </w:r>
      <w:r>
        <w:rPr>
          <w:rFonts w:hint="eastAsia"/>
          <w:sz w:val="28"/>
          <w:lang w:eastAsia="zh-CN"/>
        </w:rPr>
        <w:t>。</w:t>
      </w:r>
      <w:r>
        <w:rPr>
          <w:rFonts w:hint="eastAsia"/>
          <w:color w:val="FF0000"/>
          <w:sz w:val="28"/>
          <w:lang w:val="en-US" w:eastAsia="zh-CN"/>
        </w:rPr>
        <w:t>其中职工董事</w:t>
      </w:r>
      <w:r>
        <w:rPr>
          <w:rFonts w:hint="eastAsia"/>
          <w:color w:val="FF0000"/>
          <w:sz w:val="28"/>
          <w:u w:val="single"/>
        </w:rPr>
        <w:t xml:space="preserve">   </w:t>
      </w:r>
      <w:r>
        <w:rPr>
          <w:rFonts w:hint="eastAsia"/>
          <w:color w:val="FF0000"/>
          <w:sz w:val="28"/>
        </w:rPr>
        <w:t>人</w:t>
      </w:r>
      <w:r>
        <w:rPr>
          <w:rFonts w:hint="eastAsia"/>
          <w:color w:val="FF0000"/>
          <w:sz w:val="28"/>
          <w:lang w:val="en-US" w:eastAsia="zh-CN"/>
        </w:rPr>
        <w:t>，</w:t>
      </w:r>
      <w:r>
        <w:rPr>
          <w:rFonts w:hint="eastAsia"/>
          <w:color w:val="FF0000"/>
          <w:sz w:val="28"/>
        </w:rPr>
        <w:t>由职工代表大会、职工大会或者其他形式民主选举产生。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  <w:r>
        <w:rPr>
          <w:rFonts w:hint="eastAsia" w:ascii="Times New Roman" w:hAnsi="Times New Roman" w:eastAsia="宋体" w:cs="Times New Roman"/>
          <w:sz w:val="28"/>
        </w:rPr>
        <w:t>董事会设董事长一人，</w:t>
      </w:r>
      <w:r>
        <w:rPr>
          <w:rFonts w:hint="eastAsia"/>
          <w:sz w:val="28"/>
        </w:rPr>
        <w:t>由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</w:rPr>
        <w:t>选举产生。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董事会行使下列职权：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  <w:highlight w:val="none"/>
        </w:rPr>
        <w:t>（三）决定公司的经营计划和</w:t>
      </w:r>
      <w:r>
        <w:rPr>
          <w:sz w:val="28"/>
          <w:szCs w:val="28"/>
        </w:rPr>
        <w:t>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宋体" w:cs="Times New Roman"/>
          <w:sz w:val="28"/>
          <w:szCs w:val="28"/>
        </w:rPr>
        <w:t>（十</w:t>
      </w:r>
      <w:r>
        <w:rPr>
          <w:rFonts w:ascii="Times New Roman" w:hAnsi="Times New Roman" w:eastAsia="宋体" w:cs="Times New Roman"/>
          <w:sz w:val="28"/>
          <w:szCs w:val="28"/>
          <w:highlight w:val="none"/>
        </w:rPr>
        <w:t>）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 xml:space="preserve">第十四条  </w:t>
      </w:r>
      <w:r>
        <w:rPr>
          <w:rFonts w:hint="eastAsia"/>
          <w:color w:val="000000"/>
          <w:sz w:val="28"/>
          <w:szCs w:val="28"/>
          <w:highlight w:val="none"/>
        </w:rPr>
        <w:t>董事会会议由董事长召集和主持；董事长不能履行职务或者不履行职务的，由</w:t>
      </w:r>
      <w:r>
        <w:rPr>
          <w:rFonts w:hint="eastAsia"/>
          <w:color w:val="000000"/>
          <w:sz w:val="28"/>
          <w:szCs w:val="28"/>
        </w:rPr>
        <w:t>副董事长召集和主持；副董事长不能履行职务或者不履行职务的，由过半数的董事共同推举一名董事召集和主持。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十五</w:t>
      </w:r>
      <w:r>
        <w:rPr>
          <w:rFonts w:hint="eastAsia"/>
          <w:color w:val="000000"/>
          <w:sz w:val="28"/>
          <w:szCs w:val="28"/>
        </w:rPr>
        <w:t xml:space="preserve">条  </w:t>
      </w:r>
      <w:r>
        <w:rPr>
          <w:color w:val="000000"/>
          <w:sz w:val="28"/>
          <w:szCs w:val="28"/>
        </w:rPr>
        <w:t>董事会会议应当有过半数的董事出席方可举行。董事会作出决议，应当经全体董事的过半数通过。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董事会决议的表决，应当一人一票。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董事会应当对所议事项的决定作成会议记录，出席会议的董事应当在会议记录上签名。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十六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设</w:t>
      </w:r>
      <w:r>
        <w:rPr>
          <w:rFonts w:hint="eastAsia"/>
          <w:sz w:val="28"/>
          <w:szCs w:val="28"/>
        </w:rPr>
        <w:t>经理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由董事会决定聘任或者解聘</w:t>
      </w:r>
      <w:r>
        <w:rPr>
          <w:rFonts w:hint="eastAsia"/>
          <w:sz w:val="28"/>
          <w:szCs w:val="28"/>
          <w:lang w:eastAsia="zh-CN"/>
        </w:rPr>
        <w:t>。经理对董事会负责，</w:t>
      </w:r>
      <w:r>
        <w:rPr>
          <w:rFonts w:hint="eastAsia"/>
          <w:sz w:val="28"/>
          <w:szCs w:val="28"/>
        </w:rPr>
        <w:t>根据董事会的授权行使职权。经理列席董事会会议。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十七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</w:t>
      </w:r>
      <w:r>
        <w:rPr>
          <w:rFonts w:hint="eastAsia"/>
          <w:sz w:val="28"/>
          <w:szCs w:val="28"/>
        </w:rPr>
        <w:t>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设监事一名，由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lang w:val="en-US" w:eastAsia="zh-CN"/>
        </w:rPr>
        <w:t>选举产生。</w:t>
      </w:r>
      <w:r>
        <w:rPr>
          <w:rFonts w:hint="eastAsia"/>
          <w:sz w:val="28"/>
          <w:szCs w:val="28"/>
          <w:lang w:eastAsia="zh-CN"/>
        </w:rPr>
        <w:t>监事任期三年，任期届满，连选可以连任。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十八</w:t>
      </w:r>
      <w:r>
        <w:rPr>
          <w:rFonts w:hint="eastAsia"/>
          <w:sz w:val="28"/>
          <w:szCs w:val="28"/>
        </w:rPr>
        <w:t>条  监事行使下列职权：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（二）对董事、高级管理人员执行职务的行为进行监督，对违反法律、行政法规、公司章程或者股东会决议的董事、高级管理人员提出解任的建议；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（四）提议召开临时股东会会议，在董事会不履行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 w:eastAsia="宋体"/>
          <w:sz w:val="28"/>
          <w:szCs w:val="28"/>
          <w:lang w:eastAsia="zh-CN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十九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一</w:t>
      </w:r>
      <w:r>
        <w:rPr>
          <w:rFonts w:hint="eastAsia"/>
          <w:sz w:val="28"/>
        </w:rPr>
        <w:t>条  公司设立时章程经股东签名或盖章生效。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二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>
      <w:pPr>
        <w:snapToGrid w:val="0"/>
        <w:spacing w:line="600" w:lineRule="exact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19DC4392"/>
    <w:rsid w:val="1DFD202E"/>
    <w:rsid w:val="202C4498"/>
    <w:rsid w:val="2480240F"/>
    <w:rsid w:val="44FD0F02"/>
    <w:rsid w:val="45035FD1"/>
    <w:rsid w:val="48D367DD"/>
    <w:rsid w:val="56AF5CCC"/>
    <w:rsid w:val="584A7D2E"/>
    <w:rsid w:val="64D6157E"/>
    <w:rsid w:val="659E67AB"/>
    <w:rsid w:val="73FED22B"/>
    <w:rsid w:val="797313E8"/>
    <w:rsid w:val="7FE7B21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5</Pages>
  <Words>1802</Words>
  <Characters>1802</Characters>
  <Lines>21</Lines>
  <Paragraphs>6</Paragraphs>
  <TotalTime>0</TotalTime>
  <ScaleCrop>false</ScaleCrop>
  <LinksUpToDate>false</LinksUpToDate>
  <CharactersWithSpaces>2032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2024-06-18T03:22:00Z</dcterms:created>
  <dc:creator>wufan</dc:creator>
  <cp:lastModifiedBy>thtf</cp:lastModifiedBy>
  <dcterms:modified xsi:type="dcterms:W3CDTF">2024-07-12T08:54:30Z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