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ECD5D">
      <w:pPr>
        <w:widowControl/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9B5091A">
      <w:pPr>
        <w:spacing w:line="600" w:lineRule="exact"/>
        <w:jc w:val="center"/>
        <w:rPr>
          <w:rFonts w:ascii="黑体" w:hAnsi="黑体" w:eastAsia="黑体" w:cs="方正小标宋简体"/>
          <w:color w:val="000000"/>
          <w:sz w:val="40"/>
          <w:szCs w:val="40"/>
        </w:rPr>
      </w:pPr>
      <w:r>
        <w:rPr>
          <w:rFonts w:hint="eastAsia" w:ascii="黑体" w:hAnsi="黑体" w:eastAsia="黑体" w:cs="方正小标宋简体"/>
          <w:color w:val="000000"/>
          <w:sz w:val="40"/>
          <w:szCs w:val="40"/>
          <w:lang w:val="en-US" w:eastAsia="zh-CN"/>
        </w:rPr>
        <w:t>2025年</w:t>
      </w:r>
      <w:r>
        <w:rPr>
          <w:rFonts w:hint="eastAsia" w:ascii="黑体" w:hAnsi="黑体" w:eastAsia="黑体" w:cs="方正小标宋简体"/>
          <w:color w:val="000000"/>
          <w:sz w:val="40"/>
          <w:szCs w:val="40"/>
        </w:rPr>
        <w:t>淮南市地方标准计划项目表</w:t>
      </w:r>
    </w:p>
    <w:p w14:paraId="04EA54D0">
      <w:pPr>
        <w:spacing w:line="600" w:lineRule="exact"/>
        <w:jc w:val="center"/>
        <w:rPr>
          <w:rFonts w:hint="eastAsia" w:ascii="黑体" w:hAnsi="黑体" w:eastAsia="黑体" w:cs="方正小标宋简体"/>
          <w:color w:val="000000"/>
          <w:sz w:val="40"/>
          <w:szCs w:val="4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364"/>
        <w:gridCol w:w="1750"/>
        <w:gridCol w:w="1434"/>
        <w:gridCol w:w="1433"/>
        <w:gridCol w:w="2229"/>
        <w:gridCol w:w="1274"/>
        <w:gridCol w:w="1996"/>
      </w:tblGrid>
      <w:tr w14:paraId="6B1ED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8993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43B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AECA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5274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起草单位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6FD8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参与单位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7254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拟采用国标标准和国外先进标准编号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59A4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957C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56A8A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623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33ED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1E95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24F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D46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63C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E0F1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03161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CA86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16A3E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B8BB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E965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9D37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7D6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036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D84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4C79B9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4BA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903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2FAC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80A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199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B64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4D242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927A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6A0E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2D72C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F7EC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8CD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0FC6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A29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F664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843D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AE6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EB0A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790516"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 xml:space="preserve">    </w:t>
      </w:r>
    </w:p>
    <w:p w14:paraId="6EAE43B7">
      <w:pPr>
        <w:spacing w:line="360" w:lineRule="auto"/>
        <w:ind w:firstLine="482" w:firstLineChars="200"/>
        <w:rPr>
          <w:rFonts w:hint="eastAsia" w:ascii="仿宋_GB2312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4"/>
          <w:szCs w:val="24"/>
        </w:rPr>
        <w:t>注：请用excel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格式制表。</w:t>
      </w:r>
    </w:p>
    <w:p w14:paraId="5A899F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D6EA3"/>
    <w:rsid w:val="65A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2025-06-13T08:45:00Z</dcterms:created>
  <dc:creator>工号01</dc:creator>
  <cp:lastModifiedBy>工号01</cp:lastModifiedBy>
  <dcterms:modified xsi:type="dcterms:W3CDTF">2025-06-13T08:45:45Z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7913672B8AED4855922CACE6D249D772_11</vt:lpwstr>
  </property>
  <property fmtid="{D5CDD505-2E9C-101B-9397-08002B2CF9AE}" pid="4" name="KSOTemplateDocerSaveRecord">
    <vt:lpwstr>eyJoZGlkIjoiY2Q5NDliYTMyZjI2YTFmMGM1OGYwYTkxNjMzZjE4ZGUiLCJ1c2VySWQiOiIxNTcyMDYxNDU5In0=</vt:lpwstr>
  </property>
</Properties>
</file>