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0F1FD">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531F1494">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0C282F0D">
      <w:pPr>
        <w:pStyle w:val="3"/>
        <w:widowControl/>
        <w:spacing w:before="0" w:beforeAutospacing="0" w:after="0" w:afterAutospacing="0" w:line="580" w:lineRule="exact"/>
        <w:rPr>
          <w:rFonts w:hint="default" w:ascii="仿宋_GB2312" w:hAnsi="仿宋_GB2312" w:eastAsia="仿宋_GB2312" w:cs="仿宋_GB2312"/>
          <w:sz w:val="32"/>
          <w:szCs w:val="32"/>
        </w:rPr>
      </w:pPr>
    </w:p>
    <w:p w14:paraId="4D36480A"/>
    <w:p w14:paraId="4FBB37C9">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7A6B6E6D">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定量包装商品生产企业计量保证能力自我声明</w:t>
      </w:r>
    </w:p>
    <w:p w14:paraId="030617AE">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4B5373E4">
      <w:pPr>
        <w:spacing w:line="300" w:lineRule="exact"/>
        <w:ind w:firstLine="640" w:firstLineChars="200"/>
        <w:rPr>
          <w:rFonts w:hint="eastAsia" w:ascii="仿宋_GB2312" w:hAnsi="仿宋_GB2312" w:eastAsia="仿宋_GB2312" w:cs="仿宋_GB2312"/>
          <w:sz w:val="32"/>
          <w:szCs w:val="32"/>
        </w:rPr>
      </w:pPr>
    </w:p>
    <w:p w14:paraId="0FD8790B">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定量包装商品计量监督管理办法（国家质量监督检验检疫总局第75号令）</w:t>
      </w:r>
    </w:p>
    <w:p w14:paraId="0107CDE2">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市场监管总局关于全面实施定量包装商品生产企业计量保证能力自我声明制度的通知（国市监计量〔2018〕240号）</w:t>
      </w:r>
    </w:p>
    <w:p w14:paraId="1C8F94DD">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1A07D330">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eastAsia="zh-CN"/>
        </w:rPr>
        <w:t>经全市各级市场监管部门依法登记的</w:t>
      </w:r>
      <w:r>
        <w:rPr>
          <w:rFonts w:ascii="仿宋_GB2312" w:hAnsi="仿宋_GB2312" w:eastAsia="仿宋_GB2312" w:cs="仿宋_GB2312"/>
          <w:b w:val="0"/>
          <w:bCs w:val="0"/>
          <w:kern w:val="2"/>
          <w:sz w:val="32"/>
          <w:szCs w:val="32"/>
        </w:rPr>
        <w:t>定量包装商品生产企业计量保证能力自我声明</w:t>
      </w:r>
      <w:r>
        <w:rPr>
          <w:rFonts w:hint="eastAsia" w:ascii="仿宋_GB2312" w:hAnsi="仿宋_GB2312" w:eastAsia="仿宋_GB2312" w:cs="仿宋_GB2312"/>
          <w:b w:val="0"/>
          <w:bCs w:val="0"/>
          <w:kern w:val="2"/>
          <w:sz w:val="32"/>
          <w:szCs w:val="32"/>
          <w:lang w:eastAsia="zh-CN"/>
        </w:rPr>
        <w:t>。</w:t>
      </w:r>
      <w:bookmarkStart w:id="0" w:name="_GoBack"/>
      <w:bookmarkEnd w:id="0"/>
    </w:p>
    <w:p w14:paraId="4808CC14">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四、办理流程</w:t>
      </w:r>
    </w:p>
    <w:p w14:paraId="6D30A0CF">
      <w:pPr>
        <w:spacing w:line="360" w:lineRule="auto"/>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1.国家鼓励定量包装商品生产者自愿参加计量保证能力评价工作，保证计量诚信。</w:t>
      </w:r>
    </w:p>
    <w:p w14:paraId="7B7CFF4E">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2.推动各相关行业广泛开展诚信计量承诺活动，大力推广和规范C标志使用。</w:t>
      </w:r>
    </w:p>
    <w:p w14:paraId="02CA1D85">
      <w:pPr>
        <w:widowControl/>
        <w:spacing w:line="580" w:lineRule="exact"/>
        <w:ind w:firstLine="640" w:firstLineChars="200"/>
        <w:jc w:val="left"/>
        <w:rPr>
          <w:rFonts w:ascii="仿宋_GB2312" w:hAnsi="仿宋_GB2312" w:eastAsia="仿宋_GB2312" w:cs="仿宋_GB2312"/>
          <w:sz w:val="32"/>
          <w:szCs w:val="32"/>
        </w:rPr>
      </w:pPr>
    </w:p>
    <w:p w14:paraId="4B840E1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946E9"/>
    <w:rsid w:val="000C2145"/>
    <w:rsid w:val="0012685A"/>
    <w:rsid w:val="00165472"/>
    <w:rsid w:val="00171A01"/>
    <w:rsid w:val="002B78EC"/>
    <w:rsid w:val="00402263"/>
    <w:rsid w:val="00465884"/>
    <w:rsid w:val="005220B8"/>
    <w:rsid w:val="005246D8"/>
    <w:rsid w:val="00603B62"/>
    <w:rsid w:val="00610523"/>
    <w:rsid w:val="00616E85"/>
    <w:rsid w:val="006B07ED"/>
    <w:rsid w:val="0078194D"/>
    <w:rsid w:val="00791DF3"/>
    <w:rsid w:val="007A23FA"/>
    <w:rsid w:val="008473E9"/>
    <w:rsid w:val="00854D5B"/>
    <w:rsid w:val="008A23A2"/>
    <w:rsid w:val="008D1E78"/>
    <w:rsid w:val="008D5989"/>
    <w:rsid w:val="008D5C10"/>
    <w:rsid w:val="008E7150"/>
    <w:rsid w:val="008F465B"/>
    <w:rsid w:val="009F3F5E"/>
    <w:rsid w:val="00A0309E"/>
    <w:rsid w:val="00A17271"/>
    <w:rsid w:val="00A26539"/>
    <w:rsid w:val="00A60A3B"/>
    <w:rsid w:val="00A656AC"/>
    <w:rsid w:val="00B9275D"/>
    <w:rsid w:val="00BA2F17"/>
    <w:rsid w:val="00C313E8"/>
    <w:rsid w:val="00C741B5"/>
    <w:rsid w:val="00C86BB4"/>
    <w:rsid w:val="00CD38BA"/>
    <w:rsid w:val="00DD7889"/>
    <w:rsid w:val="00E0432A"/>
    <w:rsid w:val="00E04EE7"/>
    <w:rsid w:val="00E31CB6"/>
    <w:rsid w:val="00E45CEC"/>
    <w:rsid w:val="00E879B6"/>
    <w:rsid w:val="00E97902"/>
    <w:rsid w:val="00EA2D39"/>
    <w:rsid w:val="00EA6510"/>
    <w:rsid w:val="00EA7529"/>
    <w:rsid w:val="00F258D0"/>
    <w:rsid w:val="00F370F0"/>
    <w:rsid w:val="00F95F1C"/>
    <w:rsid w:val="00FB10D8"/>
    <w:rsid w:val="00FD4F19"/>
    <w:rsid w:val="0CEC0460"/>
    <w:rsid w:val="15F3196C"/>
    <w:rsid w:val="216B6728"/>
    <w:rsid w:val="21EE1107"/>
    <w:rsid w:val="2CAC3BF8"/>
    <w:rsid w:val="2DCE26A4"/>
    <w:rsid w:val="4DEFC28B"/>
    <w:rsid w:val="547846DC"/>
    <w:rsid w:val="5FFDB869"/>
    <w:rsid w:val="66F75934"/>
    <w:rsid w:val="7BFF52FD"/>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225</Words>
  <Characters>233</Characters>
  <Lines>3</Lines>
  <Paragraphs>1</Paragraphs>
  <TotalTime>0</TotalTime>
  <ScaleCrop>false</ScaleCrop>
  <LinksUpToDate>false</LinksUpToDate>
  <CharactersWithSpaces>233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2025-08-13T02:14:00Z</dcterms:created>
  <dc:creator>uos</dc:creator>
  <cp:lastModifiedBy>杜立夫</cp:lastModifiedBy>
  <dcterms:modified xsi:type="dcterms:W3CDTF">2025-08-18T06:51:56Z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