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A137D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4ECA78C0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7FB0B132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503C3036"/>
    <w:p w14:paraId="07808E9A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6F307298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电梯企业标准自我声明和服务质量公开承诺</w:t>
      </w:r>
    </w:p>
    <w:p w14:paraId="4B1FCC58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0F5E6B9C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国务院办公厅关于加强电梯质量安全工作的意见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（国办发〔2018〕8号）</w:t>
      </w:r>
    </w:p>
    <w:p w14:paraId="2DA3B9F9">
      <w:pPr>
        <w:pStyle w:val="3"/>
        <w:widowControl/>
        <w:spacing w:before="0" w:beforeAutospacing="0" w:after="0" w:afterAutospacing="0" w:line="360" w:lineRule="auto"/>
        <w:ind w:firstLine="480" w:firstLineChars="150"/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《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市场监管总局办公厅关于加快电梯隐患排查治理 提升应急处置能力和维保工作质量的通知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》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（国市监特设发〔2021〕53号）</w:t>
      </w:r>
    </w:p>
    <w:p w14:paraId="0EACA8F4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03B89C64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经全市各级市场监管部门依法登记的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电梯企业标准自我声明和服务质量公开承诺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  <w:bookmarkStart w:id="0" w:name="_GoBack"/>
      <w:bookmarkEnd w:id="0"/>
    </w:p>
    <w:p w14:paraId="1F64F89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695A8972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加强企业诚信自律机制建设，推行“自我声明+信用管理”模式，推动电梯企业开展标准自我声明和服务质量公开承诺，</w:t>
      </w:r>
    </w:p>
    <w:p w14:paraId="3F75E4F9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规范电梯维保企业标准自我声明和服务质量公开承诺，督促维保企业向社会公开现场维保的项目、内容、周期等信息，公开承诺所达到的维保质量目标和效果以及履行承诺的情况。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946E9"/>
    <w:rsid w:val="000C2145"/>
    <w:rsid w:val="0012685A"/>
    <w:rsid w:val="00165472"/>
    <w:rsid w:val="00171A01"/>
    <w:rsid w:val="002B78EC"/>
    <w:rsid w:val="00402263"/>
    <w:rsid w:val="00465884"/>
    <w:rsid w:val="005220B8"/>
    <w:rsid w:val="005246D8"/>
    <w:rsid w:val="00603B62"/>
    <w:rsid w:val="00610523"/>
    <w:rsid w:val="00616E85"/>
    <w:rsid w:val="006B07ED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9275D"/>
    <w:rsid w:val="00BA2F17"/>
    <w:rsid w:val="00BB003C"/>
    <w:rsid w:val="00C313E8"/>
    <w:rsid w:val="00C741B5"/>
    <w:rsid w:val="00C86BB4"/>
    <w:rsid w:val="00CD38BA"/>
    <w:rsid w:val="00DD7889"/>
    <w:rsid w:val="00E0432A"/>
    <w:rsid w:val="00E04EE7"/>
    <w:rsid w:val="00E31CB6"/>
    <w:rsid w:val="00E40AC9"/>
    <w:rsid w:val="00E45CEC"/>
    <w:rsid w:val="00E879B6"/>
    <w:rsid w:val="00E97902"/>
    <w:rsid w:val="00EA2D39"/>
    <w:rsid w:val="00EA6510"/>
    <w:rsid w:val="00EA7529"/>
    <w:rsid w:val="00F258D0"/>
    <w:rsid w:val="00F370F0"/>
    <w:rsid w:val="00F95F1C"/>
    <w:rsid w:val="00FB10D8"/>
    <w:rsid w:val="00FD4F19"/>
    <w:rsid w:val="08C94F2B"/>
    <w:rsid w:val="0AB85257"/>
    <w:rsid w:val="0B3C7C36"/>
    <w:rsid w:val="0BBF2615"/>
    <w:rsid w:val="0C434FF4"/>
    <w:rsid w:val="0D4B23B2"/>
    <w:rsid w:val="0E527771"/>
    <w:rsid w:val="100A5BE1"/>
    <w:rsid w:val="1A447BEE"/>
    <w:rsid w:val="1FCA360B"/>
    <w:rsid w:val="252544E5"/>
    <w:rsid w:val="2FEF49C8"/>
    <w:rsid w:val="4DEFC28B"/>
    <w:rsid w:val="5FFDB869"/>
    <w:rsid w:val="6AC63F9C"/>
    <w:rsid w:val="747B345E"/>
    <w:rsid w:val="7A2F56B9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293</Words>
  <Characters>302</Characters>
  <Lines>3</Lines>
  <Paragraphs>1</Paragraphs>
  <TotalTime>0</TotalTime>
  <ScaleCrop>false</ScaleCrop>
  <LinksUpToDate>false</LinksUpToDate>
  <CharactersWithSpaces>303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2025-08-13T02:21:00Z</dcterms:created>
  <dc:creator>uos</dc:creator>
  <cp:lastModifiedBy>杜立夫</cp:lastModifiedBy>
  <dcterms:modified xsi:type="dcterms:W3CDTF">2025-08-18T06:52:20Z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