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617" w:rsidRDefault="00FB3617">
      <w:pPr>
        <w:pStyle w:val="1"/>
        <w:widowControl/>
        <w:spacing w:before="0" w:beforeAutospacing="0" w:after="0" w:afterAutospacing="0" w:line="579" w:lineRule="exact"/>
        <w:jc w:val="center"/>
        <w:rPr>
          <w:rFonts w:ascii="方正小标宋简体" w:eastAsia="方正小标宋简体" w:hAnsi="方正小标宋简体" w:cs="方正小标宋简体" w:hint="default"/>
          <w:b w:val="0"/>
          <w:bCs w:val="0"/>
          <w:sz w:val="44"/>
          <w:szCs w:val="44"/>
        </w:rPr>
      </w:pPr>
    </w:p>
    <w:p w:rsidR="00FB3617" w:rsidRDefault="00F52F1F">
      <w:pPr>
        <w:pStyle w:val="1"/>
        <w:widowControl/>
        <w:spacing w:before="0" w:beforeAutospacing="0" w:after="0" w:afterAutospacing="0" w:line="579" w:lineRule="exact"/>
        <w:jc w:val="center"/>
        <w:rPr>
          <w:rFonts w:ascii="方正小标宋简体" w:eastAsia="方正小标宋简体" w:hAnsi="方正小标宋简体" w:cs="方正小标宋简体" w:hint="default"/>
          <w:b w:val="0"/>
          <w:bCs w:val="0"/>
          <w:sz w:val="44"/>
          <w:szCs w:val="44"/>
        </w:rPr>
      </w:pPr>
      <w:r>
        <w:rPr>
          <w:rFonts w:ascii="方正小标宋简体" w:eastAsia="方正小标宋简体" w:hAnsi="方正小标宋简体" w:cs="方正小标宋简体"/>
          <w:b w:val="0"/>
          <w:bCs w:val="0"/>
          <w:sz w:val="44"/>
          <w:szCs w:val="44"/>
        </w:rPr>
        <w:t>信用承诺事项办事指南</w:t>
      </w:r>
    </w:p>
    <w:p w:rsidR="00FB3617" w:rsidRDefault="00FB3617">
      <w:pPr>
        <w:pStyle w:val="2"/>
        <w:widowControl/>
        <w:spacing w:before="0" w:beforeAutospacing="0" w:after="0" w:afterAutospacing="0" w:line="580" w:lineRule="exact"/>
        <w:rPr>
          <w:rFonts w:ascii="仿宋_GB2312" w:eastAsia="仿宋_GB2312" w:hAnsi="仿宋_GB2312" w:cs="仿宋_GB2312" w:hint="default"/>
          <w:sz w:val="32"/>
          <w:szCs w:val="32"/>
        </w:rPr>
      </w:pPr>
    </w:p>
    <w:p w:rsidR="00FB3617" w:rsidRDefault="00FB3617"/>
    <w:p w:rsidR="00FB3617" w:rsidRDefault="00F52F1F">
      <w:pPr>
        <w:pStyle w:val="2"/>
        <w:widowControl/>
        <w:spacing w:before="0" w:beforeAutospacing="0" w:after="0" w:afterAutospacing="0" w:line="580" w:lineRule="exact"/>
        <w:ind w:firstLineChars="200" w:firstLine="640"/>
        <w:rPr>
          <w:rFonts w:ascii="CESI黑体-GB2312" w:eastAsia="CESI黑体-GB2312" w:hAnsi="CESI黑体-GB2312" w:cs="CESI黑体-GB2312" w:hint="default"/>
          <w:b w:val="0"/>
          <w:bCs w:val="0"/>
          <w:sz w:val="32"/>
          <w:szCs w:val="32"/>
        </w:rPr>
      </w:pPr>
      <w:r>
        <w:rPr>
          <w:rFonts w:ascii="CESI黑体-GB2312" w:eastAsia="CESI黑体-GB2312" w:hAnsi="CESI黑体-GB2312" w:cs="CESI黑体-GB2312"/>
          <w:b w:val="0"/>
          <w:bCs w:val="0"/>
          <w:sz w:val="32"/>
          <w:szCs w:val="32"/>
        </w:rPr>
        <w:t>一、事项名称</w:t>
      </w:r>
    </w:p>
    <w:p w:rsidR="00FB3617" w:rsidRDefault="00F52F1F">
      <w:pPr>
        <w:pStyle w:val="2"/>
        <w:widowControl/>
        <w:spacing w:before="0" w:beforeAutospacing="0" w:after="0" w:afterAutospacing="0" w:line="580" w:lineRule="exact"/>
        <w:ind w:firstLineChars="200" w:firstLine="640"/>
        <w:rPr>
          <w:rFonts w:ascii="仿宋_GB2312" w:eastAsia="仿宋_GB2312" w:hAnsi="仿宋_GB2312" w:cs="仿宋_GB2312" w:hint="default"/>
          <w:b w:val="0"/>
          <w:bCs w:val="0"/>
          <w:kern w:val="2"/>
          <w:sz w:val="32"/>
          <w:szCs w:val="32"/>
        </w:rPr>
      </w:pPr>
      <w:r>
        <w:rPr>
          <w:rFonts w:ascii="仿宋_GB2312" w:eastAsia="仿宋_GB2312" w:hAnsi="仿宋_GB2312" w:cs="仿宋_GB2312"/>
          <w:b w:val="0"/>
          <w:bCs w:val="0"/>
          <w:kern w:val="2"/>
          <w:sz w:val="32"/>
          <w:szCs w:val="32"/>
        </w:rPr>
        <w:t>个体工商户经营者变更登记</w:t>
      </w:r>
    </w:p>
    <w:p w:rsidR="00FB3617" w:rsidRDefault="00F52F1F">
      <w:pPr>
        <w:pStyle w:val="2"/>
        <w:widowControl/>
        <w:spacing w:before="0" w:beforeAutospacing="0" w:after="0" w:afterAutospacing="0" w:line="580" w:lineRule="exact"/>
        <w:ind w:firstLineChars="200" w:firstLine="640"/>
        <w:rPr>
          <w:rFonts w:ascii="CESI黑体-GB2312" w:eastAsia="CESI黑体-GB2312" w:hAnsi="CESI黑体-GB2312" w:cs="CESI黑体-GB2312" w:hint="default"/>
          <w:b w:val="0"/>
          <w:bCs w:val="0"/>
          <w:sz w:val="32"/>
          <w:szCs w:val="32"/>
        </w:rPr>
      </w:pPr>
      <w:r>
        <w:rPr>
          <w:rFonts w:ascii="CESI黑体-GB2312" w:eastAsia="CESI黑体-GB2312" w:hAnsi="CESI黑体-GB2312" w:cs="CESI黑体-GB2312"/>
          <w:b w:val="0"/>
          <w:bCs w:val="0"/>
          <w:sz w:val="32"/>
          <w:szCs w:val="32"/>
        </w:rPr>
        <w:t>二、办理依据</w:t>
      </w:r>
    </w:p>
    <w:p w:rsidR="00FB3617" w:rsidRDefault="00F52F1F">
      <w:pPr>
        <w:pStyle w:val="2"/>
        <w:widowControl/>
        <w:spacing w:before="0" w:beforeAutospacing="0" w:after="0" w:afterAutospacing="0" w:line="580" w:lineRule="exact"/>
        <w:ind w:firstLineChars="200" w:firstLine="640"/>
        <w:rPr>
          <w:rFonts w:ascii="仿宋_GB2312" w:eastAsia="仿宋_GB2312" w:hAnsi="仿宋_GB2312" w:cs="仿宋_GB2312" w:hint="default"/>
          <w:b w:val="0"/>
          <w:bCs w:val="0"/>
          <w:kern w:val="2"/>
          <w:sz w:val="32"/>
          <w:szCs w:val="32"/>
        </w:rPr>
      </w:pPr>
      <w:r>
        <w:rPr>
          <w:rFonts w:ascii="仿宋_GB2312" w:eastAsia="仿宋_GB2312" w:hAnsi="仿宋_GB2312" w:cs="仿宋_GB2312"/>
          <w:b w:val="0"/>
          <w:bCs w:val="0"/>
          <w:kern w:val="2"/>
          <w:sz w:val="32"/>
          <w:szCs w:val="32"/>
        </w:rPr>
        <w:t>《促进个体工商户发展条例》《中华人民共和国市场主体登记管理条例》《中华人民共和国市场主体登记管理条例实施细则》</w:t>
      </w:r>
    </w:p>
    <w:p w:rsidR="00FB3617" w:rsidRDefault="00F52F1F">
      <w:pPr>
        <w:pStyle w:val="2"/>
        <w:widowControl/>
        <w:spacing w:before="0" w:beforeAutospacing="0" w:after="0" w:afterAutospacing="0" w:line="580" w:lineRule="exact"/>
        <w:ind w:firstLineChars="200" w:firstLine="640"/>
        <w:rPr>
          <w:rFonts w:ascii="CESI黑体-GB2312" w:eastAsia="CESI黑体-GB2312" w:hAnsi="CESI黑体-GB2312" w:cs="CESI黑体-GB2312" w:hint="default"/>
          <w:b w:val="0"/>
          <w:bCs w:val="0"/>
          <w:sz w:val="32"/>
          <w:szCs w:val="32"/>
        </w:rPr>
      </w:pPr>
      <w:r>
        <w:rPr>
          <w:rFonts w:ascii="CESI黑体-GB2312" w:eastAsia="CESI黑体-GB2312" w:hAnsi="CESI黑体-GB2312" w:cs="CESI黑体-GB2312"/>
          <w:b w:val="0"/>
          <w:bCs w:val="0"/>
          <w:sz w:val="32"/>
          <w:szCs w:val="32"/>
        </w:rPr>
        <w:t>三、适用范围</w:t>
      </w:r>
    </w:p>
    <w:p w:rsidR="00FB3617" w:rsidRDefault="00F52F1F">
      <w:pPr>
        <w:pStyle w:val="2"/>
        <w:widowControl/>
        <w:spacing w:before="0" w:beforeAutospacing="0" w:after="0" w:afterAutospacing="0" w:line="580" w:lineRule="exact"/>
        <w:ind w:firstLineChars="200" w:firstLine="640"/>
        <w:rPr>
          <w:rFonts w:ascii="仿宋_GB2312" w:eastAsia="仿宋_GB2312" w:hAnsi="仿宋_GB2312" w:cs="仿宋_GB2312" w:hint="default"/>
          <w:b w:val="0"/>
          <w:bCs w:val="0"/>
          <w:kern w:val="2"/>
          <w:sz w:val="32"/>
          <w:szCs w:val="32"/>
        </w:rPr>
      </w:pPr>
      <w:r>
        <w:rPr>
          <w:rFonts w:ascii="仿宋_GB2312" w:eastAsia="仿宋_GB2312" w:hAnsi="仿宋_GB2312" w:cs="仿宋_GB2312"/>
          <w:b w:val="0"/>
          <w:bCs w:val="0"/>
          <w:kern w:val="2"/>
          <w:sz w:val="32"/>
          <w:szCs w:val="32"/>
        </w:rPr>
        <w:t>个体工商户可以自愿变更经营者。</w:t>
      </w:r>
    </w:p>
    <w:p w:rsidR="00FB3617" w:rsidRDefault="00F52F1F">
      <w:pPr>
        <w:pStyle w:val="2"/>
        <w:widowControl/>
        <w:spacing w:before="0" w:beforeAutospacing="0" w:after="0" w:afterAutospacing="0" w:line="580" w:lineRule="exact"/>
        <w:ind w:firstLineChars="200" w:firstLine="640"/>
        <w:rPr>
          <w:rFonts w:ascii="CESI黑体-GB2312" w:eastAsia="CESI黑体-GB2312" w:hAnsi="CESI黑体-GB2312" w:cs="CESI黑体-GB2312" w:hint="default"/>
          <w:b w:val="0"/>
          <w:bCs w:val="0"/>
          <w:sz w:val="32"/>
          <w:szCs w:val="32"/>
        </w:rPr>
      </w:pPr>
      <w:r>
        <w:rPr>
          <w:rFonts w:ascii="CESI黑体-GB2312" w:eastAsia="CESI黑体-GB2312" w:hAnsi="CESI黑体-GB2312" w:cs="CESI黑体-GB2312"/>
          <w:b w:val="0"/>
          <w:bCs w:val="0"/>
          <w:sz w:val="32"/>
          <w:szCs w:val="32"/>
        </w:rPr>
        <w:t>四、申请材料</w:t>
      </w:r>
    </w:p>
    <w:p w:rsidR="00FB3617" w:rsidRDefault="00F52F1F">
      <w:pPr>
        <w:widowControl/>
        <w:spacing w:line="58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信用承诺书（因继承发生经营者变更的、在已备案的家庭成员内部变更经营者的，无需提交）；</w:t>
      </w:r>
    </w:p>
    <w:p w:rsidR="00FB3617" w:rsidRDefault="00F52F1F">
      <w:pPr>
        <w:pStyle w:val="2"/>
        <w:widowControl/>
        <w:spacing w:before="0" w:beforeAutospacing="0" w:after="0" w:afterAutospacing="0" w:line="580" w:lineRule="exact"/>
        <w:ind w:firstLineChars="200" w:firstLine="640"/>
        <w:rPr>
          <w:rFonts w:ascii="仿宋_GB2312" w:eastAsia="仿宋_GB2312" w:hAnsi="仿宋_GB2312" w:cs="仿宋_GB2312" w:hint="default"/>
          <w:b w:val="0"/>
          <w:bCs w:val="0"/>
          <w:kern w:val="2"/>
          <w:sz w:val="32"/>
          <w:szCs w:val="32"/>
        </w:rPr>
      </w:pPr>
      <w:r>
        <w:rPr>
          <w:rFonts w:ascii="仿宋_GB2312" w:eastAsia="仿宋_GB2312" w:hAnsi="仿宋_GB2312" w:cs="仿宋_GB2312"/>
          <w:b w:val="0"/>
          <w:bCs w:val="0"/>
          <w:kern w:val="2"/>
          <w:sz w:val="32"/>
          <w:szCs w:val="32"/>
        </w:rPr>
        <w:t>2.</w:t>
      </w:r>
      <w:r>
        <w:rPr>
          <w:rFonts w:ascii="仿宋_GB2312" w:eastAsia="仿宋_GB2312" w:hAnsi="仿宋_GB2312" w:cs="仿宋_GB2312"/>
          <w:b w:val="0"/>
          <w:bCs w:val="0"/>
          <w:kern w:val="2"/>
          <w:sz w:val="32"/>
          <w:szCs w:val="32"/>
        </w:rPr>
        <w:t>办理个体工商户经营者变更登记的其他材料。</w:t>
      </w:r>
    </w:p>
    <w:p w:rsidR="00FB3617" w:rsidRDefault="00F52F1F">
      <w:pPr>
        <w:pStyle w:val="2"/>
        <w:widowControl/>
        <w:spacing w:before="0" w:beforeAutospacing="0" w:after="0" w:afterAutospacing="0" w:line="580" w:lineRule="exact"/>
        <w:ind w:firstLineChars="200" w:firstLine="640"/>
        <w:rPr>
          <w:rFonts w:ascii="CESI黑体-GB2312" w:eastAsia="CESI黑体-GB2312" w:hAnsi="CESI黑体-GB2312" w:cs="CESI黑体-GB2312" w:hint="default"/>
          <w:b w:val="0"/>
          <w:bCs w:val="0"/>
          <w:sz w:val="32"/>
          <w:szCs w:val="32"/>
        </w:rPr>
      </w:pPr>
      <w:r>
        <w:rPr>
          <w:rFonts w:ascii="CESI黑体-GB2312" w:eastAsia="CESI黑体-GB2312" w:hAnsi="CESI黑体-GB2312" w:cs="CESI黑体-GB2312"/>
          <w:b w:val="0"/>
          <w:bCs w:val="0"/>
          <w:sz w:val="32"/>
          <w:szCs w:val="32"/>
        </w:rPr>
        <w:t>五、办理流程</w:t>
      </w:r>
    </w:p>
    <w:p w:rsidR="00FB3617" w:rsidRDefault="00F52F1F">
      <w:pPr>
        <w:widowControl/>
        <w:spacing w:line="58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申请人承诺符合条件并提交有关材料的，予以即时办理（特定事项除外）；</w:t>
      </w:r>
    </w:p>
    <w:p w:rsidR="00FB3617" w:rsidRDefault="00F52F1F">
      <w:pPr>
        <w:widowControl/>
        <w:spacing w:line="58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申请人部分申报材料不齐备但信用状况较好且书面承诺在规定期限提供材料的，予以先行受理。</w:t>
      </w:r>
    </w:p>
    <w:p w:rsidR="00FB3617" w:rsidRDefault="00F52F1F">
      <w:pPr>
        <w:pStyle w:val="2"/>
        <w:widowControl/>
        <w:spacing w:before="0" w:beforeAutospacing="0" w:after="0" w:afterAutospacing="0" w:line="580" w:lineRule="exact"/>
        <w:ind w:firstLineChars="200" w:firstLine="640"/>
        <w:rPr>
          <w:rFonts w:ascii="CESI黑体-GB2312" w:eastAsia="CESI黑体-GB2312" w:hAnsi="CESI黑体-GB2312" w:cs="CESI黑体-GB2312" w:hint="default"/>
          <w:b w:val="0"/>
          <w:bCs w:val="0"/>
          <w:sz w:val="32"/>
          <w:szCs w:val="32"/>
        </w:rPr>
      </w:pPr>
      <w:r>
        <w:rPr>
          <w:rFonts w:ascii="CESI黑体-GB2312" w:eastAsia="CESI黑体-GB2312" w:hAnsi="CESI黑体-GB2312" w:cs="CESI黑体-GB2312"/>
          <w:b w:val="0"/>
          <w:bCs w:val="0"/>
          <w:sz w:val="32"/>
          <w:szCs w:val="32"/>
        </w:rPr>
        <w:t>六、办理时限</w:t>
      </w:r>
    </w:p>
    <w:p w:rsidR="00FB3617" w:rsidRPr="00393652" w:rsidRDefault="00F52F1F">
      <w:pPr>
        <w:ind w:firstLineChars="200" w:firstLine="640"/>
      </w:pPr>
      <w:bookmarkStart w:id="0" w:name="_GoBack"/>
      <w:r w:rsidRPr="00393652">
        <w:rPr>
          <w:rFonts w:ascii="仿宋_GB2312" w:eastAsia="仿宋_GB2312" w:hAnsi="仿宋_GB2312" w:cs="仿宋_GB2312" w:hint="eastAsia"/>
          <w:sz w:val="32"/>
          <w:szCs w:val="32"/>
        </w:rPr>
        <w:t>承诺办结时限</w:t>
      </w:r>
      <w:r w:rsidRPr="00393652">
        <w:rPr>
          <w:rFonts w:ascii="仿宋_GB2312" w:eastAsia="仿宋_GB2312" w:hAnsi="仿宋_GB2312" w:cs="仿宋_GB2312" w:hint="eastAsia"/>
          <w:sz w:val="32"/>
          <w:szCs w:val="32"/>
        </w:rPr>
        <w:t>1</w:t>
      </w:r>
      <w:r w:rsidRPr="00393652">
        <w:rPr>
          <w:rFonts w:ascii="仿宋_GB2312" w:eastAsia="仿宋_GB2312" w:hAnsi="仿宋_GB2312" w:cs="仿宋_GB2312" w:hint="eastAsia"/>
          <w:sz w:val="32"/>
          <w:szCs w:val="32"/>
        </w:rPr>
        <w:t>个工作日</w:t>
      </w:r>
    </w:p>
    <w:bookmarkEnd w:id="0"/>
    <w:p w:rsidR="00FB3617" w:rsidRDefault="00FB3617">
      <w:pPr>
        <w:widowControl/>
        <w:spacing w:line="580" w:lineRule="exact"/>
        <w:ind w:firstLineChars="200" w:firstLine="640"/>
        <w:jc w:val="left"/>
        <w:rPr>
          <w:rFonts w:ascii="仿宋_GB2312" w:eastAsia="仿宋_GB2312" w:hAnsi="仿宋_GB2312" w:cs="仿宋_GB2312"/>
          <w:sz w:val="32"/>
          <w:szCs w:val="32"/>
        </w:rPr>
      </w:pPr>
    </w:p>
    <w:sectPr w:rsidR="00FB3617" w:rsidSect="00FB3617">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ESI黑体-GB2312">
    <w:altName w:val="微软雅黑"/>
    <w:charset w:val="86"/>
    <w:family w:val="auto"/>
    <w:pitch w:val="default"/>
    <w:sig w:usb0="00000000" w:usb1="00000000" w:usb2="00000012" w:usb3="00000000" w:csb0="0004000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E1D7C55D"/>
    <w:rsid w:val="DEE68758"/>
    <w:rsid w:val="E1D7C55D"/>
    <w:rsid w:val="F74BDC40"/>
    <w:rsid w:val="0012685A"/>
    <w:rsid w:val="00165472"/>
    <w:rsid w:val="00393652"/>
    <w:rsid w:val="00402263"/>
    <w:rsid w:val="00465884"/>
    <w:rsid w:val="005220B8"/>
    <w:rsid w:val="005246D8"/>
    <w:rsid w:val="00603B62"/>
    <w:rsid w:val="00616E85"/>
    <w:rsid w:val="0078194D"/>
    <w:rsid w:val="008473E9"/>
    <w:rsid w:val="00854D5B"/>
    <w:rsid w:val="008A23A2"/>
    <w:rsid w:val="008D1E78"/>
    <w:rsid w:val="008D5989"/>
    <w:rsid w:val="008D5C10"/>
    <w:rsid w:val="008F465B"/>
    <w:rsid w:val="00A17271"/>
    <w:rsid w:val="00A26539"/>
    <w:rsid w:val="00A60A3B"/>
    <w:rsid w:val="00A656AC"/>
    <w:rsid w:val="00A800AB"/>
    <w:rsid w:val="00BA2F17"/>
    <w:rsid w:val="00C313E8"/>
    <w:rsid w:val="00C86BB4"/>
    <w:rsid w:val="00DD7889"/>
    <w:rsid w:val="00E0432A"/>
    <w:rsid w:val="00E31CB6"/>
    <w:rsid w:val="00E45CEC"/>
    <w:rsid w:val="00E97902"/>
    <w:rsid w:val="00EA2D39"/>
    <w:rsid w:val="00EA6510"/>
    <w:rsid w:val="00EA7529"/>
    <w:rsid w:val="00F52F1F"/>
    <w:rsid w:val="00F95F1C"/>
    <w:rsid w:val="00FB3617"/>
    <w:rsid w:val="00FF1A69"/>
    <w:rsid w:val="2F520F27"/>
    <w:rsid w:val="32496611"/>
    <w:rsid w:val="36E107ED"/>
    <w:rsid w:val="483D1959"/>
    <w:rsid w:val="4DB82445"/>
    <w:rsid w:val="4DEFC28B"/>
    <w:rsid w:val="50E21CB3"/>
    <w:rsid w:val="5FF92B75"/>
    <w:rsid w:val="5FFDB869"/>
    <w:rsid w:val="61C16EA4"/>
    <w:rsid w:val="627D093B"/>
    <w:rsid w:val="670D5158"/>
    <w:rsid w:val="70822713"/>
    <w:rsid w:val="736600CA"/>
    <w:rsid w:val="7BFF52F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3617"/>
    <w:pPr>
      <w:widowControl w:val="0"/>
      <w:jc w:val="both"/>
    </w:pPr>
    <w:rPr>
      <w:kern w:val="2"/>
      <w:sz w:val="21"/>
      <w:szCs w:val="24"/>
    </w:rPr>
  </w:style>
  <w:style w:type="paragraph" w:styleId="1">
    <w:name w:val="heading 1"/>
    <w:basedOn w:val="a"/>
    <w:next w:val="a"/>
    <w:qFormat/>
    <w:rsid w:val="00FB3617"/>
    <w:pPr>
      <w:spacing w:before="100" w:beforeAutospacing="1" w:after="100" w:afterAutospacing="1"/>
      <w:jc w:val="left"/>
      <w:outlineLvl w:val="0"/>
    </w:pPr>
    <w:rPr>
      <w:rFonts w:ascii="宋体" w:hAnsi="宋体" w:hint="eastAsia"/>
      <w:b/>
      <w:bCs/>
      <w:kern w:val="44"/>
      <w:sz w:val="48"/>
      <w:szCs w:val="48"/>
    </w:rPr>
  </w:style>
  <w:style w:type="paragraph" w:styleId="2">
    <w:name w:val="heading 2"/>
    <w:basedOn w:val="a"/>
    <w:next w:val="a"/>
    <w:qFormat/>
    <w:rsid w:val="00FB3617"/>
    <w:pPr>
      <w:spacing w:before="100" w:beforeAutospacing="1" w:after="100" w:afterAutospacing="1"/>
      <w:jc w:val="left"/>
      <w:outlineLvl w:val="1"/>
    </w:pPr>
    <w:rPr>
      <w:rFonts w:ascii="宋体" w:hAnsi="宋体" w:hint="eastAs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FB3617"/>
    <w:pPr>
      <w:tabs>
        <w:tab w:val="center" w:pos="4153"/>
        <w:tab w:val="right" w:pos="8306"/>
      </w:tabs>
      <w:snapToGrid w:val="0"/>
      <w:jc w:val="left"/>
    </w:pPr>
    <w:rPr>
      <w:sz w:val="18"/>
      <w:szCs w:val="18"/>
    </w:rPr>
  </w:style>
  <w:style w:type="paragraph" w:styleId="a4">
    <w:name w:val="header"/>
    <w:basedOn w:val="a"/>
    <w:link w:val="Char0"/>
    <w:qFormat/>
    <w:rsid w:val="00FB361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FB3617"/>
    <w:rPr>
      <w:kern w:val="2"/>
      <w:sz w:val="18"/>
      <w:szCs w:val="18"/>
    </w:rPr>
  </w:style>
  <w:style w:type="character" w:customStyle="1" w:styleId="Char">
    <w:name w:val="页脚 Char"/>
    <w:basedOn w:val="a0"/>
    <w:link w:val="a3"/>
    <w:qFormat/>
    <w:rsid w:val="00FB3617"/>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Words>
  <Characters>23</Characters>
  <Application>Microsoft Office Word</Application>
  <DocSecurity>0</DocSecurity>
  <Lines>1</Lines>
  <Paragraphs>1</Paragraphs>
  <ScaleCrop>false</ScaleCrop>
  <Company>CHINA</Company>
  <LinksUpToDate>false</LinksUpToDate>
  <CharactersWithSpaces>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uos</dc:creator>
  <cp:lastModifiedBy>杜立夫</cp:lastModifiedBy>
  <cp:revision>2</cp:revision>
  <dcterms:created xsi:type="dcterms:W3CDTF">2025-09-02T00:29:00Z</dcterms:created>
  <dcterms:modified xsi:type="dcterms:W3CDTF">2025-09-02T00:29:00Z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BE7BAEF6E6B4AA4B86135E68612803EC</vt:lpwstr>
  </property>
  <property fmtid="{D5CDD505-2E9C-101B-9397-08002B2CF9AE}" pid="4" name="KSOTemplateDocerSaveRecord">
    <vt:lpwstr>eyJoZGlkIjoiMzcxNDIxOWQzZmU3YjMxMTZmOTU0MjNmNjQ2Y2U0NWYiLCJ1c2VySWQiOiIzNDk0OTU0MjkifQ==</vt:lpwstr>
  </property>
</Properties>
</file>